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A2B1" w14:textId="4EF43BA3" w:rsidR="0053202B" w:rsidRPr="0053202B" w:rsidRDefault="0053202B" w:rsidP="005320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12529"/>
          <w:sz w:val="32"/>
          <w:szCs w:val="21"/>
        </w:rPr>
      </w:pPr>
      <w:r w:rsidRPr="0053202B">
        <w:rPr>
          <w:color w:val="212529"/>
          <w:sz w:val="32"/>
          <w:szCs w:val="21"/>
        </w:rPr>
        <w:t>Месячник</w:t>
      </w:r>
      <w:r>
        <w:rPr>
          <w:color w:val="212529"/>
          <w:sz w:val="32"/>
          <w:szCs w:val="21"/>
        </w:rPr>
        <w:t xml:space="preserve"> </w:t>
      </w:r>
      <w:r w:rsidRPr="0053202B">
        <w:rPr>
          <w:color w:val="212529"/>
          <w:sz w:val="32"/>
          <w:szCs w:val="21"/>
        </w:rPr>
        <w:t>антинаркотической направленности и популяризации здорового образа жизни</w:t>
      </w:r>
    </w:p>
    <w:p w14:paraId="1E32F0B3" w14:textId="77777777" w:rsidR="0053202B" w:rsidRPr="0053202B" w:rsidRDefault="0053202B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</w:p>
    <w:p w14:paraId="7570B8D7" w14:textId="022D4815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rFonts w:ascii="Tahoma" w:hAnsi="Tahoma" w:cs="Tahoma"/>
          <w:color w:val="212529"/>
          <w:sz w:val="22"/>
          <w:szCs w:val="21"/>
        </w:rPr>
        <w:t>﻿</w:t>
      </w:r>
      <w:proofErr w:type="gramStart"/>
      <w:r w:rsidRPr="0053202B">
        <w:rPr>
          <w:rStyle w:val="markdown-word"/>
          <w:color w:val="212529"/>
          <w:sz w:val="28"/>
          <w:szCs w:val="26"/>
        </w:rPr>
        <w:t>В</w:t>
      </w:r>
      <w:proofErr w:type="gramEnd"/>
      <w:r w:rsidRPr="0053202B">
        <w:rPr>
          <w:rStyle w:val="markdown-word"/>
          <w:color w:val="212529"/>
          <w:sz w:val="28"/>
          <w:szCs w:val="26"/>
        </w:rPr>
        <w:t xml:space="preserve"> рамках месячника антинаркотической направленности в МКОУ «СОШ с. Весёлый Яр» прошёл ряд профилактических мероприятий.</w:t>
      </w:r>
    </w:p>
    <w:p w14:paraId="772429CA" w14:textId="5EC5D42C" w:rsidR="00AF41B6" w:rsidRPr="0053202B" w:rsidRDefault="0053202B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rStyle w:val="markdown-word"/>
          <w:color w:val="212529"/>
          <w:sz w:val="28"/>
          <w:szCs w:val="26"/>
        </w:rPr>
        <w:t>П</w:t>
      </w:r>
      <w:r w:rsidR="00AF41B6" w:rsidRPr="0053202B">
        <w:rPr>
          <w:rStyle w:val="markdown-word"/>
          <w:color w:val="212529"/>
          <w:sz w:val="28"/>
          <w:szCs w:val="26"/>
        </w:rPr>
        <w:t>рошла</w:t>
      </w:r>
      <w:r>
        <w:rPr>
          <w:rStyle w:val="markdown-word"/>
          <w:color w:val="212529"/>
          <w:sz w:val="28"/>
          <w:szCs w:val="26"/>
        </w:rPr>
        <w:t xml:space="preserve"> </w:t>
      </w:r>
      <w:bookmarkStart w:id="0" w:name="_GoBack"/>
      <w:bookmarkEnd w:id="0"/>
      <w:r w:rsidR="00AF41B6" w:rsidRPr="0053202B">
        <w:rPr>
          <w:rStyle w:val="markdown-word"/>
          <w:color w:val="212529"/>
          <w:sz w:val="28"/>
          <w:szCs w:val="26"/>
        </w:rPr>
        <w:t xml:space="preserve"> Акция под девизом «Жить здорово!», которая объединила сразу несколько форматов работы:</w:t>
      </w:r>
    </w:p>
    <w:p w14:paraId="41641049" w14:textId="1A95106C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color w:val="212529"/>
          <w:sz w:val="22"/>
          <w:szCs w:val="20"/>
        </w:rPr>
        <w:t>·</w:t>
      </w:r>
      <w:r w:rsidRPr="0053202B">
        <w:rPr>
          <w:color w:val="212529"/>
          <w:sz w:val="16"/>
          <w:szCs w:val="14"/>
        </w:rPr>
        <w:t>                     </w:t>
      </w:r>
      <w:r w:rsidRPr="0053202B">
        <w:rPr>
          <w:rStyle w:val="markdown-word"/>
          <w:color w:val="212529"/>
          <w:sz w:val="28"/>
          <w:szCs w:val="26"/>
        </w:rPr>
        <w:t>Профилактические беседы и тематические уроки с привлечением сотрудников КДН и специалистов по молодежной политике и спорту. Специалисты рассказали школьникам о правовых последствиях употребления и распространения психоактивных веществ (ПАВ), а также о том, как противостоять давлению окружения.</w:t>
      </w:r>
    </w:p>
    <w:p w14:paraId="36D19B8F" w14:textId="77777777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color w:val="212529"/>
          <w:sz w:val="22"/>
          <w:szCs w:val="20"/>
        </w:rPr>
        <w:t>·</w:t>
      </w:r>
      <w:r w:rsidRPr="0053202B">
        <w:rPr>
          <w:color w:val="212529"/>
          <w:sz w:val="16"/>
          <w:szCs w:val="14"/>
        </w:rPr>
        <w:t>                     </w:t>
      </w:r>
      <w:r w:rsidRPr="0053202B">
        <w:rPr>
          <w:rStyle w:val="markdown-word"/>
          <w:color w:val="212529"/>
          <w:sz w:val="28"/>
          <w:szCs w:val="26"/>
        </w:rPr>
        <w:t>Спортивно</w:t>
      </w:r>
      <w:r w:rsidRPr="0053202B">
        <w:rPr>
          <w:rStyle w:val="markdown-word"/>
          <w:color w:val="212529"/>
          <w:sz w:val="28"/>
          <w:szCs w:val="26"/>
        </w:rPr>
        <w:noBreakHyphen/>
        <w:t>развлекательная игра «Здоровое поколение». Командные эстафеты, весёлые старты и интеллектуальные викторины помогли ребятам на практике ощутить радость активного образа жизни. Участники получили заряд бодрости и поняли, что увлекательные и полезные занятия могут стать отличной альтернативой вредным привычкам. Мероприятие прошло динамично и оставило у школьников массу положительных эмоций.</w:t>
      </w:r>
    </w:p>
    <w:p w14:paraId="22498B07" w14:textId="36B96CCE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</w:p>
    <w:p w14:paraId="7A67495B" w14:textId="77777777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color w:val="212529"/>
          <w:sz w:val="22"/>
          <w:szCs w:val="20"/>
        </w:rPr>
        <w:t>·</w:t>
      </w:r>
      <w:r w:rsidRPr="0053202B">
        <w:rPr>
          <w:color w:val="212529"/>
          <w:sz w:val="16"/>
          <w:szCs w:val="14"/>
        </w:rPr>
        <w:t>                     </w:t>
      </w:r>
      <w:r w:rsidRPr="0053202B">
        <w:rPr>
          <w:rStyle w:val="markdown-word"/>
          <w:color w:val="212529"/>
          <w:sz w:val="28"/>
          <w:szCs w:val="26"/>
        </w:rPr>
        <w:t>Среди учащихся распространили памятки и буклеты: «Профилактика вредных привычек», «Азбука здоровья» и другие. В материалах в доступной форме объяснялись последствия употребления наркотиков и ПАВ, давались советы по укреплению здоровья и формированию полезных привычек.</w:t>
      </w:r>
    </w:p>
    <w:p w14:paraId="677622A4" w14:textId="77777777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color w:val="212529"/>
          <w:sz w:val="22"/>
          <w:szCs w:val="20"/>
        </w:rPr>
        <w:t>·</w:t>
      </w:r>
      <w:r w:rsidRPr="0053202B">
        <w:rPr>
          <w:color w:val="212529"/>
          <w:sz w:val="16"/>
          <w:szCs w:val="14"/>
        </w:rPr>
        <w:t>                     </w:t>
      </w:r>
      <w:proofErr w:type="gramStart"/>
      <w:r w:rsidRPr="0053202B">
        <w:rPr>
          <w:rStyle w:val="markdown-word"/>
          <w:color w:val="212529"/>
          <w:sz w:val="28"/>
          <w:szCs w:val="26"/>
        </w:rPr>
        <w:t>В</w:t>
      </w:r>
      <w:proofErr w:type="gramEnd"/>
      <w:r w:rsidRPr="0053202B">
        <w:rPr>
          <w:rStyle w:val="markdown-word"/>
          <w:color w:val="212529"/>
          <w:sz w:val="28"/>
          <w:szCs w:val="26"/>
        </w:rPr>
        <w:t xml:space="preserve"> родительских чатах разместили информационные материалы: «Как уберечь детей от наркотиков?», «Дорога в пропасть» и т. д. Эти памятки помогли родителям сориентироваться в теме, узнать о «тревожных звоночках» и способах доверительного общения с детьми на сложные темы.</w:t>
      </w:r>
    </w:p>
    <w:p w14:paraId="3A1BCDB6" w14:textId="77777777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rStyle w:val="markdown-word"/>
          <w:color w:val="212529"/>
          <w:sz w:val="28"/>
          <w:szCs w:val="26"/>
        </w:rPr>
        <w:t>Распространение наглядной и понятной информации — важный шаг в профилактике зависимостей: чем больше знаний у детей и взрослых, тем проще сделать осознанный выбор в пользу здоровья.</w:t>
      </w:r>
    </w:p>
    <w:p w14:paraId="57AF9AAE" w14:textId="77777777" w:rsidR="00AF41B6" w:rsidRPr="0053202B" w:rsidRDefault="00AF41B6" w:rsidP="00AF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2"/>
          <w:szCs w:val="21"/>
        </w:rPr>
      </w:pPr>
      <w:r w:rsidRPr="0053202B">
        <w:rPr>
          <w:rStyle w:val="markdown-word"/>
          <w:color w:val="212529"/>
          <w:sz w:val="28"/>
          <w:szCs w:val="26"/>
        </w:rPr>
        <w:t>Мероприятия месячника помогли сформировать у школьников чёткое понимание ценности здорового образа жизни, а также дали практические инструменты для противостояния угрозам, связанным с употреблением ПАВ. </w:t>
      </w:r>
    </w:p>
    <w:p w14:paraId="52EE4C69" w14:textId="77777777" w:rsidR="00F674FD" w:rsidRPr="0053202B" w:rsidRDefault="00F674FD">
      <w:pPr>
        <w:rPr>
          <w:rFonts w:ascii="Times New Roman" w:hAnsi="Times New Roman" w:cs="Times New Roman"/>
          <w:sz w:val="24"/>
        </w:rPr>
      </w:pPr>
    </w:p>
    <w:sectPr w:rsidR="00F674FD" w:rsidRPr="0053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FD"/>
    <w:rsid w:val="0053202B"/>
    <w:rsid w:val="00AF41B6"/>
    <w:rsid w:val="00F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DDB4"/>
  <w15:chartTrackingRefBased/>
  <w15:docId w15:val="{457A2CD6-9BD9-4B07-A570-75D28D12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AF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</cp:revision>
  <dcterms:created xsi:type="dcterms:W3CDTF">2026-07-03T00:01:00Z</dcterms:created>
  <dcterms:modified xsi:type="dcterms:W3CDTF">2026-07-03T00:18:00Z</dcterms:modified>
</cp:coreProperties>
</file>