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5AA7D" w14:textId="77777777" w:rsidR="00FA697D" w:rsidRP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2"/>
          <w:szCs w:val="22"/>
        </w:rPr>
      </w:pPr>
      <w:r w:rsidRPr="00FA697D">
        <w:rPr>
          <w:sz w:val="22"/>
          <w:szCs w:val="22"/>
        </w:rPr>
        <w:t>МУНИЦИПАЛЬНОЕ КАЗЁННОЕ ОБЩЕОБРАЗОВАТЕЛЬНОЕ УЧРЕЖДЕНИЕ</w:t>
      </w:r>
    </w:p>
    <w:p w14:paraId="0A3A7513" w14:textId="77777777" w:rsidR="00FA697D" w:rsidRP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2"/>
          <w:szCs w:val="22"/>
        </w:rPr>
      </w:pPr>
      <w:r w:rsidRPr="00FA697D">
        <w:rPr>
          <w:sz w:val="22"/>
          <w:szCs w:val="22"/>
        </w:rPr>
        <w:t>«СРЕДНЯЯ ОБЩЕОБРАЗОВАТЕЛЬНАЯ ШКОЛА С. ВЕСЁЛЫЙ ЯР»</w:t>
      </w:r>
    </w:p>
    <w:p w14:paraId="7FAA1086" w14:textId="77777777" w:rsidR="00FA697D" w:rsidRP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2"/>
          <w:szCs w:val="22"/>
        </w:rPr>
      </w:pPr>
      <w:r w:rsidRPr="00FA697D">
        <w:rPr>
          <w:sz w:val="22"/>
          <w:szCs w:val="22"/>
        </w:rPr>
        <w:t>ОЛЬГИНСКОГО МУНИЦИПАЛЬНОГО ОКРУГА</w:t>
      </w:r>
      <w:r>
        <w:rPr>
          <w:sz w:val="22"/>
          <w:szCs w:val="22"/>
        </w:rPr>
        <w:t xml:space="preserve"> </w:t>
      </w:r>
      <w:r w:rsidRPr="00FA697D">
        <w:rPr>
          <w:sz w:val="22"/>
          <w:szCs w:val="22"/>
        </w:rPr>
        <w:t>ПРИМОРСКОГО КРАЯ</w:t>
      </w:r>
    </w:p>
    <w:p w14:paraId="3A48CE7B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16260A72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4C6B6F03" w14:textId="77777777" w:rsidR="00FA697D" w:rsidRDefault="00FA697D" w:rsidP="00FA6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08E9763" w14:textId="77777777" w:rsidR="00FA697D" w:rsidRDefault="00FA697D" w:rsidP="00FA6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0A9D">
        <w:rPr>
          <w:rFonts w:ascii="Times New Roman" w:hAnsi="Times New Roman" w:cs="Times New Roman"/>
          <w:sz w:val="24"/>
          <w:szCs w:val="24"/>
        </w:rPr>
        <w:t>«У</w:t>
      </w:r>
      <w:r w:rsidR="00BC5B77">
        <w:rPr>
          <w:rFonts w:ascii="Times New Roman" w:hAnsi="Times New Roman" w:cs="Times New Roman"/>
          <w:sz w:val="24"/>
          <w:szCs w:val="24"/>
        </w:rPr>
        <w:t>ТВЕРЖДАЮ</w:t>
      </w:r>
      <w:r w:rsidRPr="006E0A9D">
        <w:rPr>
          <w:rFonts w:ascii="Times New Roman" w:hAnsi="Times New Roman" w:cs="Times New Roman"/>
          <w:sz w:val="24"/>
          <w:szCs w:val="24"/>
        </w:rPr>
        <w:t>»</w:t>
      </w:r>
    </w:p>
    <w:p w14:paraId="09528DE1" w14:textId="77777777" w:rsidR="00FA697D" w:rsidRDefault="00BC5B77" w:rsidP="00FA6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д</w:t>
      </w:r>
      <w:r w:rsidR="00FA697D" w:rsidRPr="006E0A9D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FA697D">
        <w:rPr>
          <w:rFonts w:ascii="Times New Roman" w:hAnsi="Times New Roman" w:cs="Times New Roman"/>
          <w:sz w:val="24"/>
          <w:szCs w:val="24"/>
        </w:rPr>
        <w:t>МКОУ «СОШ с. Весёлый Яр»</w:t>
      </w:r>
    </w:p>
    <w:p w14:paraId="3F19AD35" w14:textId="77777777" w:rsidR="00FA697D" w:rsidRDefault="00FA697D" w:rsidP="00FA6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7169422" w14:textId="77777777" w:rsidR="00FA697D" w:rsidRDefault="00FA697D" w:rsidP="00FA6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83DB9F1" w14:textId="77777777" w:rsidR="00FA697D" w:rsidRPr="006E0A9D" w:rsidRDefault="00FA697D" w:rsidP="00FA6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A69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1139D16" wp14:editId="587E1F65">
            <wp:simplePos x="0" y="0"/>
            <wp:positionH relativeFrom="column">
              <wp:posOffset>2827103</wp:posOffset>
            </wp:positionH>
            <wp:positionV relativeFrom="paragraph">
              <wp:posOffset>-912909</wp:posOffset>
            </wp:positionV>
            <wp:extent cx="2539696" cy="1407381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0A9D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Ренжина</w:t>
      </w:r>
      <w:proofErr w:type="spellEnd"/>
    </w:p>
    <w:p w14:paraId="13130102" w14:textId="77777777" w:rsidR="00FA697D" w:rsidRDefault="00FA697D" w:rsidP="00FA697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1A74E1" w14:textId="77777777" w:rsidR="00FA697D" w:rsidRDefault="00FA697D" w:rsidP="00FA697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02BCB3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right"/>
        <w:rPr>
          <w:sz w:val="24"/>
          <w:szCs w:val="24"/>
        </w:rPr>
      </w:pPr>
    </w:p>
    <w:p w14:paraId="010DD428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  <w:bookmarkStart w:id="0" w:name="_GoBack"/>
      <w:bookmarkEnd w:id="0"/>
    </w:p>
    <w:p w14:paraId="0A90ADB2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6B642AC1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7CC91014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487ACF51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2A70409A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2F6B162F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3A3ED26E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171B9922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АНТИКРИЗИСНАЯ ПРОГРАММА ПОДГОТОВКИ ВЫПУСКНИКОВ </w:t>
      </w:r>
    </w:p>
    <w:p w14:paraId="18CE78A8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 И 11 КЛАССОВ </w:t>
      </w:r>
    </w:p>
    <w:p w14:paraId="43F78D90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  <w:r>
        <w:rPr>
          <w:sz w:val="24"/>
          <w:szCs w:val="24"/>
        </w:rPr>
        <w:t>МКОУ «СОШ С. Весёлый Яр»</w:t>
      </w:r>
    </w:p>
    <w:p w14:paraId="0AFEA090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ГОСУДАРСТВЕННОЙ ИТОГОВОЙ АТТЕСТАЦИИ </w:t>
      </w:r>
    </w:p>
    <w:p w14:paraId="65626038" w14:textId="104DBE9C" w:rsidR="00FA697D" w:rsidRPr="00E371CC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  <w:r>
        <w:rPr>
          <w:sz w:val="24"/>
          <w:szCs w:val="24"/>
        </w:rPr>
        <w:t>В 202</w:t>
      </w:r>
      <w:r w:rsidR="000077C2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0077C2">
        <w:rPr>
          <w:sz w:val="24"/>
          <w:szCs w:val="24"/>
        </w:rPr>
        <w:t>5</w:t>
      </w:r>
      <w:r>
        <w:rPr>
          <w:sz w:val="24"/>
          <w:szCs w:val="24"/>
        </w:rPr>
        <w:t xml:space="preserve"> УЧЕБНОМ ГОДУ </w:t>
      </w:r>
    </w:p>
    <w:p w14:paraId="0A122F1F" w14:textId="77777777" w:rsidR="00FA697D" w:rsidRDefault="00FA697D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76A66584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68916E10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2E38586B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42A4DD55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49CBE543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2E271DF2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2DB4A841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06A78934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64473D38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1C04896D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7518ECA4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583B4BCF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75D82454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7FF6AC70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354243B1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4A2BB2A5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09713983" w14:textId="77777777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  <w:r>
        <w:rPr>
          <w:sz w:val="24"/>
          <w:szCs w:val="24"/>
        </w:rPr>
        <w:t>С. Весёлый Яр</w:t>
      </w:r>
    </w:p>
    <w:p w14:paraId="57B81AB3" w14:textId="497852D1" w:rsidR="00BC5B77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077C2">
        <w:rPr>
          <w:sz w:val="24"/>
          <w:szCs w:val="24"/>
        </w:rPr>
        <w:t>4</w:t>
      </w:r>
      <w:r>
        <w:rPr>
          <w:sz w:val="24"/>
          <w:szCs w:val="24"/>
        </w:rPr>
        <w:t>г.</w:t>
      </w:r>
    </w:p>
    <w:p w14:paraId="4CE52323" w14:textId="77777777" w:rsidR="00BC5B77" w:rsidRPr="00E371CC" w:rsidRDefault="00BC5B77" w:rsidP="00FA697D">
      <w:pPr>
        <w:pStyle w:val="20"/>
        <w:shd w:val="clear" w:color="auto" w:fill="auto"/>
        <w:spacing w:after="0"/>
        <w:ind w:left="23" w:right="919"/>
        <w:jc w:val="center"/>
        <w:rPr>
          <w:sz w:val="24"/>
          <w:szCs w:val="24"/>
        </w:rPr>
      </w:pPr>
    </w:p>
    <w:p w14:paraId="0D81D4F4" w14:textId="77777777" w:rsidR="00FA697D" w:rsidRPr="00E371CC" w:rsidRDefault="00FA697D" w:rsidP="00FA697D">
      <w:pPr>
        <w:pStyle w:val="41"/>
        <w:shd w:val="clear" w:color="auto" w:fill="auto"/>
        <w:spacing w:before="0" w:after="236"/>
        <w:ind w:left="20" w:right="20"/>
        <w:rPr>
          <w:sz w:val="24"/>
          <w:szCs w:val="24"/>
        </w:rPr>
      </w:pPr>
      <w:r w:rsidRPr="00E371CC">
        <w:rPr>
          <w:rStyle w:val="413pt0pt"/>
          <w:sz w:val="24"/>
          <w:szCs w:val="24"/>
        </w:rPr>
        <w:t xml:space="preserve">Цель программы: </w:t>
      </w:r>
      <w:r w:rsidRPr="00E371CC">
        <w:rPr>
          <w:sz w:val="24"/>
          <w:szCs w:val="24"/>
        </w:rPr>
        <w:t>создание системы методического и информационного сопровождения государственной итоговой аттестации выпускников 9, 11 классов, направленной на реализацию требований государственных образовательных стандартов и формирование ключевых компетенций учащихся.</w:t>
      </w:r>
    </w:p>
    <w:p w14:paraId="48D342F2" w14:textId="77777777" w:rsidR="00FA697D" w:rsidRPr="00E371CC" w:rsidRDefault="00FA697D" w:rsidP="00FA697D">
      <w:pPr>
        <w:pStyle w:val="30"/>
        <w:shd w:val="clear" w:color="auto" w:fill="auto"/>
        <w:spacing w:before="0"/>
        <w:ind w:left="800"/>
        <w:rPr>
          <w:sz w:val="24"/>
          <w:szCs w:val="24"/>
        </w:rPr>
      </w:pPr>
      <w:bookmarkStart w:id="1" w:name="bookmark4"/>
      <w:r w:rsidRPr="00E371CC">
        <w:rPr>
          <w:sz w:val="24"/>
          <w:szCs w:val="24"/>
        </w:rPr>
        <w:t>Задачи:</w:t>
      </w:r>
      <w:bookmarkEnd w:id="1"/>
    </w:p>
    <w:p w14:paraId="6BBC217E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78" w:lineRule="exact"/>
        <w:ind w:left="800" w:right="2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создание условий для осуществления наиболее полного и всестороннего процесса методического и информационного сопровождения государственной итоговой аттестации выпускников 9, 11 классов;</w:t>
      </w:r>
    </w:p>
    <w:p w14:paraId="2B5DC7F9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78" w:lineRule="exact"/>
        <w:ind w:left="800" w:right="2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формирование принципиальной управленческой стратегии, направленной на поиск и концентрацию ресурсов, необходимых для повышения уровня качества образования в школе;</w:t>
      </w:r>
    </w:p>
    <w:p w14:paraId="47CD7632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after="244" w:line="278" w:lineRule="exact"/>
        <w:ind w:left="800" w:right="2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разработка схемы взаимодействия членов педагогического коллектива, учащихся, родителей (законных представителей), позволяющей эффективно управлять процессом методического и информационного сопровождения подготовки и проведения государственной итоговой аттестации выпускников 9, 11 классов.</w:t>
      </w:r>
    </w:p>
    <w:p w14:paraId="303C34BB" w14:textId="77777777" w:rsidR="00FA697D" w:rsidRPr="00E371CC" w:rsidRDefault="00FA697D" w:rsidP="00FA697D">
      <w:pPr>
        <w:pStyle w:val="30"/>
        <w:shd w:val="clear" w:color="auto" w:fill="auto"/>
        <w:spacing w:before="0" w:line="274" w:lineRule="exact"/>
        <w:ind w:left="800"/>
        <w:rPr>
          <w:sz w:val="24"/>
          <w:szCs w:val="24"/>
        </w:rPr>
      </w:pPr>
      <w:bookmarkStart w:id="2" w:name="bookmark5"/>
      <w:r w:rsidRPr="00E371CC">
        <w:rPr>
          <w:sz w:val="24"/>
          <w:szCs w:val="24"/>
        </w:rPr>
        <w:t>Принципы реализации программы:</w:t>
      </w:r>
      <w:bookmarkEnd w:id="2"/>
    </w:p>
    <w:p w14:paraId="10BFB83D" w14:textId="77777777" w:rsidR="00FA697D" w:rsidRPr="00E371CC" w:rsidRDefault="00FA697D" w:rsidP="00FA697D">
      <w:pPr>
        <w:pStyle w:val="4"/>
        <w:numPr>
          <w:ilvl w:val="0"/>
          <w:numId w:val="6"/>
        </w:numPr>
        <w:shd w:val="clear" w:color="auto" w:fill="auto"/>
        <w:tabs>
          <w:tab w:val="left" w:pos="1141"/>
        </w:tabs>
        <w:spacing w:line="274" w:lineRule="exact"/>
        <w:ind w:left="800" w:firstLine="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Системность</w:t>
      </w:r>
    </w:p>
    <w:p w14:paraId="260BA885" w14:textId="77777777" w:rsidR="00FA697D" w:rsidRPr="00E371CC" w:rsidRDefault="00FA697D" w:rsidP="00FA697D">
      <w:pPr>
        <w:pStyle w:val="4"/>
        <w:shd w:val="clear" w:color="auto" w:fill="auto"/>
        <w:spacing w:line="274" w:lineRule="exact"/>
        <w:ind w:left="800" w:right="20" w:firstLine="80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Подготовка ведется последовательно, по различным направлениям - информационно, предметно, психологически.</w:t>
      </w:r>
    </w:p>
    <w:p w14:paraId="284CBE2D" w14:textId="77777777" w:rsidR="00FA697D" w:rsidRPr="00E371CC" w:rsidRDefault="00FA697D" w:rsidP="00FA697D">
      <w:pPr>
        <w:pStyle w:val="4"/>
        <w:numPr>
          <w:ilvl w:val="0"/>
          <w:numId w:val="6"/>
        </w:numPr>
        <w:shd w:val="clear" w:color="auto" w:fill="auto"/>
        <w:tabs>
          <w:tab w:val="left" w:pos="1155"/>
        </w:tabs>
        <w:spacing w:line="274" w:lineRule="exact"/>
        <w:ind w:left="800" w:firstLine="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Гибкость</w:t>
      </w:r>
    </w:p>
    <w:p w14:paraId="23287F3E" w14:textId="77777777" w:rsidR="00FA697D" w:rsidRPr="00E371CC" w:rsidRDefault="00FA697D" w:rsidP="00FA697D">
      <w:pPr>
        <w:pStyle w:val="4"/>
        <w:shd w:val="clear" w:color="auto" w:fill="auto"/>
        <w:spacing w:after="225" w:line="274" w:lineRule="exact"/>
        <w:ind w:left="800" w:right="20" w:firstLine="80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Отслеживаются изменения нормативно-правовой базы; накапливаются учебно</w:t>
      </w:r>
      <w:r w:rsidRPr="00E371CC">
        <w:rPr>
          <w:sz w:val="24"/>
          <w:szCs w:val="24"/>
        </w:rPr>
        <w:softHyphen/>
        <w:t>-методические материалы по вопросам ЕГЭ и ОГЭ; осуществляется индивидуальный подход к каждому учащемуся.</w:t>
      </w:r>
    </w:p>
    <w:p w14:paraId="63A63E85" w14:textId="77777777" w:rsidR="00FA697D" w:rsidRPr="00E371CC" w:rsidRDefault="00FA697D" w:rsidP="00FA697D">
      <w:pPr>
        <w:pStyle w:val="30"/>
        <w:shd w:val="clear" w:color="auto" w:fill="auto"/>
        <w:spacing w:before="0" w:line="293" w:lineRule="exact"/>
        <w:ind w:left="800"/>
        <w:rPr>
          <w:sz w:val="24"/>
          <w:szCs w:val="24"/>
        </w:rPr>
      </w:pPr>
      <w:bookmarkStart w:id="3" w:name="bookmark6"/>
      <w:r w:rsidRPr="00E371CC">
        <w:rPr>
          <w:sz w:val="24"/>
          <w:szCs w:val="24"/>
        </w:rPr>
        <w:t>Участники реализации программы:</w:t>
      </w:r>
      <w:bookmarkEnd w:id="3"/>
    </w:p>
    <w:p w14:paraId="7BB95BB7" w14:textId="77777777" w:rsidR="00FA697D" w:rsidRPr="00E371CC" w:rsidRDefault="00FA697D" w:rsidP="00FA697D">
      <w:pPr>
        <w:pStyle w:val="4"/>
        <w:numPr>
          <w:ilvl w:val="0"/>
          <w:numId w:val="7"/>
        </w:numPr>
        <w:shd w:val="clear" w:color="auto" w:fill="auto"/>
        <w:tabs>
          <w:tab w:val="left" w:pos="978"/>
        </w:tabs>
        <w:spacing w:line="293" w:lineRule="exact"/>
        <w:ind w:left="800" w:firstLine="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директор;</w:t>
      </w:r>
    </w:p>
    <w:p w14:paraId="11006ECC" w14:textId="77777777" w:rsidR="00FA697D" w:rsidRPr="00E371CC" w:rsidRDefault="00FA697D" w:rsidP="00FA697D">
      <w:pPr>
        <w:pStyle w:val="4"/>
        <w:numPr>
          <w:ilvl w:val="0"/>
          <w:numId w:val="7"/>
        </w:numPr>
        <w:shd w:val="clear" w:color="auto" w:fill="auto"/>
        <w:tabs>
          <w:tab w:val="left" w:pos="973"/>
        </w:tabs>
        <w:spacing w:line="293" w:lineRule="exact"/>
        <w:ind w:left="800" w:firstLine="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заместители директора по УВР, ВР;</w:t>
      </w:r>
    </w:p>
    <w:p w14:paraId="58A75090" w14:textId="77777777" w:rsidR="00FA697D" w:rsidRPr="00E371CC" w:rsidRDefault="00FA697D" w:rsidP="00FA697D">
      <w:pPr>
        <w:pStyle w:val="4"/>
        <w:numPr>
          <w:ilvl w:val="0"/>
          <w:numId w:val="7"/>
        </w:numPr>
        <w:shd w:val="clear" w:color="auto" w:fill="auto"/>
        <w:tabs>
          <w:tab w:val="left" w:pos="973"/>
        </w:tabs>
        <w:spacing w:line="293" w:lineRule="exact"/>
        <w:ind w:left="800" w:firstLine="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учителя-предметники 9, 11 класса;</w:t>
      </w:r>
    </w:p>
    <w:p w14:paraId="25CA96F4" w14:textId="77777777" w:rsidR="00FA697D" w:rsidRPr="00E371CC" w:rsidRDefault="00FA697D" w:rsidP="00FA697D">
      <w:pPr>
        <w:pStyle w:val="4"/>
        <w:numPr>
          <w:ilvl w:val="0"/>
          <w:numId w:val="7"/>
        </w:numPr>
        <w:shd w:val="clear" w:color="auto" w:fill="auto"/>
        <w:tabs>
          <w:tab w:val="left" w:pos="982"/>
        </w:tabs>
        <w:spacing w:line="293" w:lineRule="exact"/>
        <w:ind w:left="800" w:firstLine="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классные руководители 9, 11 класса;</w:t>
      </w:r>
    </w:p>
    <w:p w14:paraId="680DE508" w14:textId="77777777" w:rsidR="00FA697D" w:rsidRPr="00E371CC" w:rsidRDefault="00FA697D" w:rsidP="00FA697D">
      <w:pPr>
        <w:pStyle w:val="4"/>
        <w:numPr>
          <w:ilvl w:val="0"/>
          <w:numId w:val="7"/>
        </w:numPr>
        <w:shd w:val="clear" w:color="auto" w:fill="auto"/>
        <w:tabs>
          <w:tab w:val="left" w:pos="973"/>
        </w:tabs>
        <w:spacing w:line="293" w:lineRule="exact"/>
        <w:ind w:left="800" w:firstLine="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учащиеся 9, 11 класса;</w:t>
      </w:r>
    </w:p>
    <w:p w14:paraId="78184E4D" w14:textId="77777777" w:rsidR="00FA697D" w:rsidRPr="00E371CC" w:rsidRDefault="00FA697D" w:rsidP="00FA697D">
      <w:pPr>
        <w:pStyle w:val="4"/>
        <w:numPr>
          <w:ilvl w:val="0"/>
          <w:numId w:val="7"/>
        </w:numPr>
        <w:shd w:val="clear" w:color="auto" w:fill="auto"/>
        <w:tabs>
          <w:tab w:val="left" w:pos="978"/>
        </w:tabs>
        <w:spacing w:after="314" w:line="293" w:lineRule="exact"/>
        <w:ind w:left="800" w:firstLine="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родители учащихся 9,11 класса.</w:t>
      </w:r>
    </w:p>
    <w:p w14:paraId="5780DD7A" w14:textId="17681D1D" w:rsidR="00FA697D" w:rsidRPr="00E371CC" w:rsidRDefault="00FA697D" w:rsidP="00FA697D">
      <w:pPr>
        <w:pStyle w:val="4"/>
        <w:shd w:val="clear" w:color="auto" w:fill="auto"/>
        <w:spacing w:after="260" w:line="200" w:lineRule="exact"/>
        <w:ind w:left="800" w:firstLine="0"/>
        <w:jc w:val="both"/>
        <w:rPr>
          <w:sz w:val="24"/>
          <w:szCs w:val="24"/>
        </w:rPr>
      </w:pPr>
      <w:r w:rsidRPr="00E371CC">
        <w:rPr>
          <w:rStyle w:val="ab"/>
          <w:sz w:val="24"/>
          <w:szCs w:val="24"/>
        </w:rPr>
        <w:t xml:space="preserve">Сроки реализации программы: </w:t>
      </w:r>
      <w:r w:rsidRPr="00E371CC">
        <w:rPr>
          <w:sz w:val="24"/>
          <w:szCs w:val="24"/>
        </w:rPr>
        <w:t>сентябрь 202</w:t>
      </w:r>
      <w:r w:rsidR="000077C2">
        <w:rPr>
          <w:sz w:val="24"/>
          <w:szCs w:val="24"/>
        </w:rPr>
        <w:t>4</w:t>
      </w:r>
      <w:r w:rsidRPr="00E371CC">
        <w:rPr>
          <w:sz w:val="24"/>
          <w:szCs w:val="24"/>
        </w:rPr>
        <w:t xml:space="preserve"> г. - июнь 202</w:t>
      </w:r>
      <w:r w:rsidR="000077C2">
        <w:rPr>
          <w:sz w:val="24"/>
          <w:szCs w:val="24"/>
        </w:rPr>
        <w:t>5</w:t>
      </w:r>
      <w:r w:rsidRPr="00E371CC">
        <w:rPr>
          <w:sz w:val="24"/>
          <w:szCs w:val="24"/>
        </w:rPr>
        <w:t xml:space="preserve"> г.</w:t>
      </w:r>
    </w:p>
    <w:p w14:paraId="05BD74C1" w14:textId="77777777" w:rsidR="00FA697D" w:rsidRPr="00E371CC" w:rsidRDefault="00FA697D" w:rsidP="00FA697D">
      <w:pPr>
        <w:pStyle w:val="30"/>
        <w:shd w:val="clear" w:color="auto" w:fill="auto"/>
        <w:spacing w:before="0"/>
        <w:ind w:left="800" w:right="20"/>
        <w:rPr>
          <w:sz w:val="24"/>
          <w:szCs w:val="24"/>
        </w:rPr>
      </w:pPr>
      <w:bookmarkStart w:id="4" w:name="bookmark7"/>
      <w:r w:rsidRPr="00E371CC">
        <w:rPr>
          <w:sz w:val="24"/>
          <w:szCs w:val="24"/>
        </w:rPr>
        <w:t>Ожидаемые результаты реализации Программы подготовки к государственной итоговой аттестации:</w:t>
      </w:r>
      <w:bookmarkEnd w:id="4"/>
    </w:p>
    <w:p w14:paraId="5034C503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21"/>
        </w:tabs>
        <w:spacing w:line="278" w:lineRule="exact"/>
        <w:ind w:left="800" w:right="2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успешная сдача единого государственного экзамена и основного государственного экзамена каждым выпускником;</w:t>
      </w:r>
    </w:p>
    <w:p w14:paraId="1376E713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78" w:lineRule="exact"/>
        <w:ind w:left="800" w:right="2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соответствие результатов единого государственного экзамена и основного государственного экзамена потенциальным возможностям выпускников.</w:t>
      </w:r>
    </w:p>
    <w:p w14:paraId="538B755B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78" w:lineRule="exact"/>
        <w:ind w:left="800" w:right="2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создание системы методического и информационного сопровождения государственной итоговой аттестации выпускников 9, 11 классов направленной на реализацию требований государственных образовательных стандартов и формирование ключевых компетенций учащихся, которая включает в себя:</w:t>
      </w:r>
      <w:r w:rsidRPr="00E371CC">
        <w:rPr>
          <w:sz w:val="24"/>
          <w:szCs w:val="24"/>
        </w:rPr>
        <w:br/>
      </w:r>
    </w:p>
    <w:p w14:paraId="2821F967" w14:textId="77777777" w:rsidR="00FA697D" w:rsidRPr="00E371CC" w:rsidRDefault="00FA697D" w:rsidP="00FA697D">
      <w:pPr>
        <w:pStyle w:val="4"/>
        <w:shd w:val="clear" w:color="auto" w:fill="auto"/>
        <w:tabs>
          <w:tab w:val="left" w:pos="351"/>
        </w:tabs>
        <w:spacing w:line="274" w:lineRule="exact"/>
        <w:ind w:left="440" w:right="200" w:firstLine="0"/>
        <w:jc w:val="both"/>
        <w:rPr>
          <w:sz w:val="24"/>
          <w:szCs w:val="24"/>
        </w:rPr>
      </w:pPr>
    </w:p>
    <w:p w14:paraId="3A69B9FD" w14:textId="77777777" w:rsidR="00FA697D" w:rsidRPr="00E371CC" w:rsidRDefault="00FA697D" w:rsidP="00FA697D">
      <w:pPr>
        <w:pStyle w:val="4"/>
        <w:numPr>
          <w:ilvl w:val="0"/>
          <w:numId w:val="4"/>
        </w:numPr>
        <w:shd w:val="clear" w:color="auto" w:fill="auto"/>
        <w:tabs>
          <w:tab w:val="left" w:pos="351"/>
        </w:tabs>
        <w:spacing w:line="274" w:lineRule="exact"/>
        <w:ind w:left="440" w:right="20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Целеполагание - формирование готовности учащихся к ЕГЭ и ОГЭ (системные знания и умения предъявить эти знания в процессе выполнения контрольно-</w:t>
      </w:r>
      <w:r w:rsidRPr="00E371CC">
        <w:rPr>
          <w:sz w:val="24"/>
          <w:szCs w:val="24"/>
        </w:rPr>
        <w:lastRenderedPageBreak/>
        <w:t>измерительных материалов ЕГЭ; умения анализировать, обобщать, систематизировать, структурировать информацию; развитые личностные характеристики - мышление, память, письменная речь, организованность, усидчивость, настойчивость).</w:t>
      </w:r>
    </w:p>
    <w:p w14:paraId="0510E306" w14:textId="77777777" w:rsidR="00FA697D" w:rsidRPr="00E371CC" w:rsidRDefault="00FA697D" w:rsidP="00FA697D">
      <w:pPr>
        <w:pStyle w:val="4"/>
        <w:numPr>
          <w:ilvl w:val="0"/>
          <w:numId w:val="4"/>
        </w:numPr>
        <w:shd w:val="clear" w:color="auto" w:fill="auto"/>
        <w:tabs>
          <w:tab w:val="left" w:pos="385"/>
        </w:tabs>
        <w:spacing w:line="274" w:lineRule="exact"/>
        <w:ind w:left="440" w:right="20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Содержание - наличие банка разноуровневых заданий по предметам учебного плана М</w:t>
      </w:r>
      <w:r w:rsidR="00BC5B77">
        <w:rPr>
          <w:sz w:val="24"/>
          <w:szCs w:val="24"/>
        </w:rPr>
        <w:t>К</w:t>
      </w:r>
      <w:r w:rsidRPr="00E371CC">
        <w:rPr>
          <w:sz w:val="24"/>
          <w:szCs w:val="24"/>
        </w:rPr>
        <w:t>ОУ «</w:t>
      </w:r>
      <w:r w:rsidR="00BC5B77">
        <w:rPr>
          <w:sz w:val="24"/>
          <w:szCs w:val="24"/>
        </w:rPr>
        <w:t>СОШ с. Весёлый Яр</w:t>
      </w:r>
      <w:r w:rsidRPr="00E371CC">
        <w:rPr>
          <w:sz w:val="24"/>
          <w:szCs w:val="24"/>
        </w:rPr>
        <w:t>»; программ элективных курсов и консультаций, реализация которых способствует развитию готовности учащихся к ЕГЭ и ОГЭ; дифференцированных заданий, учитывающих индивидуальные особенности обучаемых; содержание внеурочной деятельности по усвоению учащимися заданий.</w:t>
      </w:r>
    </w:p>
    <w:p w14:paraId="73E214EC" w14:textId="77777777" w:rsidR="00FA697D" w:rsidRPr="00BC5B77" w:rsidRDefault="00FA697D" w:rsidP="00FA697D">
      <w:pPr>
        <w:pStyle w:val="4"/>
        <w:numPr>
          <w:ilvl w:val="0"/>
          <w:numId w:val="4"/>
        </w:numPr>
        <w:shd w:val="clear" w:color="auto" w:fill="auto"/>
        <w:tabs>
          <w:tab w:val="left" w:pos="385"/>
        </w:tabs>
        <w:spacing w:line="274" w:lineRule="exact"/>
        <w:ind w:left="440" w:right="200"/>
        <w:jc w:val="both"/>
        <w:rPr>
          <w:sz w:val="24"/>
          <w:szCs w:val="24"/>
        </w:rPr>
      </w:pPr>
      <w:r w:rsidRPr="00BC5B77">
        <w:rPr>
          <w:sz w:val="24"/>
          <w:szCs w:val="24"/>
        </w:rPr>
        <w:t xml:space="preserve">Технологии формирования у учащихся знаний, </w:t>
      </w:r>
      <w:proofErr w:type="spellStart"/>
      <w:r w:rsidRPr="00BC5B77">
        <w:rPr>
          <w:sz w:val="24"/>
          <w:szCs w:val="24"/>
        </w:rPr>
        <w:t>общеучебных</w:t>
      </w:r>
      <w:proofErr w:type="spellEnd"/>
      <w:r w:rsidRPr="00BC5B77">
        <w:rPr>
          <w:sz w:val="24"/>
          <w:szCs w:val="24"/>
        </w:rPr>
        <w:t xml:space="preserve"> и специфических умений и навыков, необходимых для выполнения заданий ЕГЭ и ОГЭ, которые разрабатываются учителями, обсуждаются на методических объединениях, проверяются на эффективность и внедряются в образовательный процесс </w:t>
      </w:r>
      <w:r w:rsidR="00BC5B77" w:rsidRPr="00E371CC">
        <w:rPr>
          <w:sz w:val="24"/>
          <w:szCs w:val="24"/>
        </w:rPr>
        <w:t>М</w:t>
      </w:r>
      <w:r w:rsidR="00BC5B77">
        <w:rPr>
          <w:sz w:val="24"/>
          <w:szCs w:val="24"/>
        </w:rPr>
        <w:t>К</w:t>
      </w:r>
      <w:r w:rsidR="00BC5B77" w:rsidRPr="00E371CC">
        <w:rPr>
          <w:sz w:val="24"/>
          <w:szCs w:val="24"/>
        </w:rPr>
        <w:t>ОУ «</w:t>
      </w:r>
      <w:r w:rsidR="00BC5B77">
        <w:rPr>
          <w:sz w:val="24"/>
          <w:szCs w:val="24"/>
        </w:rPr>
        <w:t>СОШ с. Весёлый Яр</w:t>
      </w:r>
      <w:r w:rsidR="00BC5B77" w:rsidRPr="00E371CC">
        <w:rPr>
          <w:sz w:val="24"/>
          <w:szCs w:val="24"/>
        </w:rPr>
        <w:t>»</w:t>
      </w:r>
      <w:r w:rsidR="00BC5B77">
        <w:rPr>
          <w:sz w:val="24"/>
          <w:szCs w:val="24"/>
        </w:rPr>
        <w:t xml:space="preserve">. </w:t>
      </w:r>
      <w:r w:rsidRPr="00BC5B77">
        <w:rPr>
          <w:sz w:val="24"/>
          <w:szCs w:val="24"/>
        </w:rPr>
        <w:t xml:space="preserve">Оценка готовности выпускников </w:t>
      </w:r>
      <w:r w:rsidR="00BC5B77" w:rsidRPr="00E371CC">
        <w:rPr>
          <w:sz w:val="24"/>
          <w:szCs w:val="24"/>
        </w:rPr>
        <w:t>М</w:t>
      </w:r>
      <w:r w:rsidR="00BC5B77">
        <w:rPr>
          <w:sz w:val="24"/>
          <w:szCs w:val="24"/>
        </w:rPr>
        <w:t>К</w:t>
      </w:r>
      <w:r w:rsidR="00BC5B77" w:rsidRPr="00E371CC">
        <w:rPr>
          <w:sz w:val="24"/>
          <w:szCs w:val="24"/>
        </w:rPr>
        <w:t>ОУ «</w:t>
      </w:r>
      <w:r w:rsidR="00BC5B77">
        <w:rPr>
          <w:sz w:val="24"/>
          <w:szCs w:val="24"/>
        </w:rPr>
        <w:t>СОШ с. Весёлый Яр</w:t>
      </w:r>
      <w:r w:rsidR="00BC5B77" w:rsidRPr="00E371CC">
        <w:rPr>
          <w:sz w:val="24"/>
          <w:szCs w:val="24"/>
        </w:rPr>
        <w:t>»</w:t>
      </w:r>
      <w:r w:rsidRPr="00BC5B77">
        <w:rPr>
          <w:sz w:val="24"/>
          <w:szCs w:val="24"/>
        </w:rPr>
        <w:t xml:space="preserve"> к участию в ЕГЭ и ОГЭ на основе авторских контрольно-измерительных материалов и применения методики осуществления мониторинга уровня этой готовности.</w:t>
      </w:r>
    </w:p>
    <w:p w14:paraId="4349A755" w14:textId="77777777" w:rsidR="00FA697D" w:rsidRPr="00E371CC" w:rsidRDefault="00FA697D" w:rsidP="00FA697D">
      <w:pPr>
        <w:pStyle w:val="4"/>
        <w:numPr>
          <w:ilvl w:val="0"/>
          <w:numId w:val="4"/>
        </w:numPr>
        <w:shd w:val="clear" w:color="auto" w:fill="auto"/>
        <w:tabs>
          <w:tab w:val="left" w:pos="366"/>
        </w:tabs>
        <w:spacing w:line="274" w:lineRule="exact"/>
        <w:ind w:left="440" w:right="20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Повышение методической компетенции учителей-предметников при подготовке учащихся к ЕГЭ и ОГЭ. Освоение новых методических приёмов, направленных на повышение эффективности подготовки к ЕГЭ и ОГЭ.</w:t>
      </w:r>
    </w:p>
    <w:p w14:paraId="7BA53C9F" w14:textId="77777777" w:rsidR="00FA697D" w:rsidRPr="00E371CC" w:rsidRDefault="00FA697D" w:rsidP="00FA697D">
      <w:pPr>
        <w:pStyle w:val="4"/>
        <w:numPr>
          <w:ilvl w:val="0"/>
          <w:numId w:val="4"/>
        </w:numPr>
        <w:shd w:val="clear" w:color="auto" w:fill="auto"/>
        <w:tabs>
          <w:tab w:val="left" w:pos="380"/>
        </w:tabs>
        <w:spacing w:line="274" w:lineRule="exact"/>
        <w:ind w:left="440" w:right="20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Организация всесторонней помощи выпускникам (использование дополнительных консультационных часов, групповая и индивидуальная внеурочная деятельность), ориентированная на повышение качества образования и как следствие получение высоких результатов ЕГЭ и ОГЭ.</w:t>
      </w:r>
    </w:p>
    <w:p w14:paraId="0D138A50" w14:textId="77777777" w:rsidR="00FA697D" w:rsidRPr="00E371CC" w:rsidRDefault="00FA697D" w:rsidP="00FA697D">
      <w:pPr>
        <w:pStyle w:val="4"/>
        <w:numPr>
          <w:ilvl w:val="0"/>
          <w:numId w:val="4"/>
        </w:numPr>
        <w:shd w:val="clear" w:color="auto" w:fill="auto"/>
        <w:tabs>
          <w:tab w:val="left" w:pos="370"/>
        </w:tabs>
        <w:spacing w:after="236" w:line="274" w:lineRule="exact"/>
        <w:ind w:left="440" w:right="20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Постоянная взаимосвязь с родителями - своевременное информирование о трудностях, возникающих у выпускников при подготовке к ЕГЭ и ОГЭ, поиск совместных путей их преодоления.</w:t>
      </w:r>
    </w:p>
    <w:p w14:paraId="41ADDDED" w14:textId="77777777" w:rsidR="00FA697D" w:rsidRPr="00E371CC" w:rsidRDefault="00FA697D" w:rsidP="00FA697D">
      <w:pPr>
        <w:pStyle w:val="30"/>
        <w:shd w:val="clear" w:color="auto" w:fill="auto"/>
        <w:spacing w:before="0" w:after="244"/>
        <w:ind w:left="60"/>
        <w:jc w:val="center"/>
        <w:rPr>
          <w:sz w:val="24"/>
          <w:szCs w:val="24"/>
        </w:rPr>
      </w:pPr>
      <w:bookmarkStart w:id="5" w:name="bookmark8"/>
      <w:r w:rsidRPr="00E371CC">
        <w:rPr>
          <w:sz w:val="24"/>
          <w:szCs w:val="24"/>
        </w:rPr>
        <w:t>Организационно-педагогическая и управленческая деятельность по подготовке к ГИА</w:t>
      </w:r>
      <w:bookmarkEnd w:id="5"/>
    </w:p>
    <w:p w14:paraId="4627B626" w14:textId="77777777" w:rsidR="00FA697D" w:rsidRPr="00E371CC" w:rsidRDefault="00FA697D" w:rsidP="00FA697D">
      <w:pPr>
        <w:pStyle w:val="4"/>
        <w:shd w:val="clear" w:color="auto" w:fill="auto"/>
        <w:spacing w:line="274" w:lineRule="exact"/>
        <w:ind w:left="40" w:right="20" w:firstLine="110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 xml:space="preserve">Управленческая деятельность по подготовке </w:t>
      </w:r>
      <w:r w:rsidR="00BC5B77" w:rsidRPr="00E371CC">
        <w:rPr>
          <w:sz w:val="24"/>
          <w:szCs w:val="24"/>
        </w:rPr>
        <w:t>М</w:t>
      </w:r>
      <w:r w:rsidR="00BC5B77">
        <w:rPr>
          <w:sz w:val="24"/>
          <w:szCs w:val="24"/>
        </w:rPr>
        <w:t>К</w:t>
      </w:r>
      <w:r w:rsidR="00BC5B77" w:rsidRPr="00E371CC">
        <w:rPr>
          <w:sz w:val="24"/>
          <w:szCs w:val="24"/>
        </w:rPr>
        <w:t>ОУ «</w:t>
      </w:r>
      <w:r w:rsidR="00BC5B77">
        <w:rPr>
          <w:sz w:val="24"/>
          <w:szCs w:val="24"/>
        </w:rPr>
        <w:t>СОШ с. Весёлый Яр</w:t>
      </w:r>
      <w:r w:rsidR="00BC5B77" w:rsidRPr="00E371CC">
        <w:rPr>
          <w:sz w:val="24"/>
          <w:szCs w:val="24"/>
        </w:rPr>
        <w:t>»</w:t>
      </w:r>
      <w:r w:rsidR="00BC5B77">
        <w:rPr>
          <w:sz w:val="24"/>
          <w:szCs w:val="24"/>
        </w:rPr>
        <w:t xml:space="preserve"> </w:t>
      </w:r>
      <w:r w:rsidRPr="00E371CC">
        <w:rPr>
          <w:sz w:val="24"/>
          <w:szCs w:val="24"/>
        </w:rPr>
        <w:t>к ГИА обеспечивается на основе взаимосвязи следующих функций: информационно-аналитической, мотивационно-целевой, планово-прогностической, организационно-исполнительской, контрольно-диагностической и регулятивно-коррекционной.</w:t>
      </w:r>
    </w:p>
    <w:p w14:paraId="7C839C9A" w14:textId="77777777" w:rsidR="00FA697D" w:rsidRPr="00E371CC" w:rsidRDefault="00FA697D" w:rsidP="00FA697D">
      <w:pPr>
        <w:pStyle w:val="4"/>
        <w:shd w:val="clear" w:color="auto" w:fill="auto"/>
        <w:spacing w:line="274" w:lineRule="exact"/>
        <w:ind w:left="40" w:right="20" w:firstLine="110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 xml:space="preserve">Целостная система </w:t>
      </w:r>
      <w:r w:rsidRPr="00E371CC">
        <w:rPr>
          <w:rStyle w:val="ab"/>
          <w:sz w:val="24"/>
          <w:szCs w:val="24"/>
        </w:rPr>
        <w:t xml:space="preserve">информационно-аналитической деятельности </w:t>
      </w:r>
      <w:r w:rsidRPr="00E371CC">
        <w:rPr>
          <w:sz w:val="24"/>
          <w:szCs w:val="24"/>
        </w:rPr>
        <w:t>в школе предполагает проектирование информационно-аналитических процессов и осуществляется на основе педагогического мониторинга, включающего сбор информации, анализ деятельности педагогического коллектива по подготовке к ЕГЭ и ОГЭ, проектирования содержания, методов, технологии обработки информационных потоков и хранения информации.</w:t>
      </w:r>
    </w:p>
    <w:p w14:paraId="601BC71D" w14:textId="77777777" w:rsidR="00FA697D" w:rsidRPr="00E371CC" w:rsidRDefault="00FA697D" w:rsidP="00FA697D">
      <w:pPr>
        <w:pStyle w:val="4"/>
        <w:shd w:val="clear" w:color="auto" w:fill="auto"/>
        <w:spacing w:line="274" w:lineRule="exact"/>
        <w:ind w:left="40" w:right="20" w:firstLine="1100"/>
        <w:jc w:val="both"/>
        <w:rPr>
          <w:rStyle w:val="ab"/>
          <w:b w:val="0"/>
          <w:bCs w:val="0"/>
          <w:color w:val="auto"/>
          <w:sz w:val="24"/>
          <w:szCs w:val="24"/>
          <w:shd w:val="clear" w:color="auto" w:fill="auto"/>
        </w:rPr>
      </w:pPr>
      <w:r w:rsidRPr="00E371CC">
        <w:rPr>
          <w:sz w:val="24"/>
          <w:szCs w:val="24"/>
        </w:rPr>
        <w:t>Эффективная обработка информации по подготовке к экзамену обеспечивает успех в выработке управленческих решений, направленных на создание оптимальных условий для проведения ГИА.</w:t>
      </w:r>
    </w:p>
    <w:p w14:paraId="24B29774" w14:textId="77777777" w:rsidR="00FA697D" w:rsidRPr="00E371CC" w:rsidRDefault="00FA697D" w:rsidP="00FA697D">
      <w:pPr>
        <w:pStyle w:val="4"/>
        <w:shd w:val="clear" w:color="auto" w:fill="auto"/>
        <w:spacing w:line="274" w:lineRule="exact"/>
        <w:ind w:left="40" w:right="20" w:firstLine="0"/>
        <w:jc w:val="both"/>
        <w:rPr>
          <w:rStyle w:val="ab"/>
          <w:sz w:val="24"/>
          <w:szCs w:val="24"/>
        </w:rPr>
      </w:pPr>
    </w:p>
    <w:p w14:paraId="7268F08A" w14:textId="77777777" w:rsidR="00FA697D" w:rsidRPr="00E371CC" w:rsidRDefault="00FA697D" w:rsidP="000077C2">
      <w:pPr>
        <w:pStyle w:val="4"/>
        <w:shd w:val="clear" w:color="auto" w:fill="auto"/>
        <w:spacing w:line="274" w:lineRule="exact"/>
        <w:ind w:left="40" w:right="20" w:firstLine="668"/>
        <w:jc w:val="both"/>
        <w:rPr>
          <w:sz w:val="24"/>
          <w:szCs w:val="24"/>
        </w:rPr>
      </w:pPr>
      <w:r w:rsidRPr="00E371CC">
        <w:rPr>
          <w:rStyle w:val="ab"/>
          <w:sz w:val="24"/>
          <w:szCs w:val="24"/>
        </w:rPr>
        <w:t xml:space="preserve">Мотивационно-целевая деятельность </w:t>
      </w:r>
      <w:r w:rsidRPr="00E371CC">
        <w:rPr>
          <w:sz w:val="24"/>
          <w:szCs w:val="24"/>
        </w:rPr>
        <w:t xml:space="preserve">обеспечивает развитие рефлексии педагогического коллектива, повышение его мотивации на </w:t>
      </w:r>
      <w:proofErr w:type="gramStart"/>
      <w:r w:rsidRPr="00E371CC">
        <w:rPr>
          <w:sz w:val="24"/>
          <w:szCs w:val="24"/>
        </w:rPr>
        <w:t xml:space="preserve">успешную </w:t>
      </w:r>
      <w:r w:rsidR="00BC5B77">
        <w:rPr>
          <w:sz w:val="24"/>
          <w:szCs w:val="24"/>
        </w:rPr>
        <w:t xml:space="preserve"> </w:t>
      </w:r>
      <w:r w:rsidRPr="00E371CC">
        <w:rPr>
          <w:sz w:val="24"/>
          <w:szCs w:val="24"/>
        </w:rPr>
        <w:t>подготовку</w:t>
      </w:r>
      <w:proofErr w:type="gramEnd"/>
      <w:r w:rsidRPr="00E371CC">
        <w:rPr>
          <w:sz w:val="24"/>
          <w:szCs w:val="24"/>
        </w:rPr>
        <w:t xml:space="preserve"> к проведению ГИА. С этой целью проводится изучение потребностей школьного коллектива; выявление их в результате профессионально-личностной рефлексии; разрабатывается программа повышения образовательной компетентности учителей по вопросам ЕГЭ, система мер стимулирования профессионально-личностного </w:t>
      </w:r>
      <w:r w:rsidRPr="00E371CC">
        <w:rPr>
          <w:sz w:val="24"/>
          <w:szCs w:val="24"/>
        </w:rPr>
        <w:lastRenderedPageBreak/>
        <w:t>саморазвития педагогических кадров (в том числе в системе внутришкольного повышения квалификации); создаются условия для укрепления стрессоустойчивости и взаимопомощи в коллективе, обеспечивающие сработанность и надёжную совместимость личностных и коллективных профессиональных потребностей.</w:t>
      </w:r>
    </w:p>
    <w:p w14:paraId="3EE0CF33" w14:textId="77777777" w:rsidR="00FA697D" w:rsidRPr="00E371CC" w:rsidRDefault="00FA697D" w:rsidP="00FA697D">
      <w:pPr>
        <w:pStyle w:val="4"/>
        <w:shd w:val="clear" w:color="auto" w:fill="auto"/>
        <w:spacing w:line="274" w:lineRule="exact"/>
        <w:ind w:left="20" w:right="20" w:firstLine="1140"/>
        <w:jc w:val="both"/>
        <w:rPr>
          <w:sz w:val="24"/>
          <w:szCs w:val="24"/>
        </w:rPr>
      </w:pPr>
      <w:r w:rsidRPr="00E371CC">
        <w:rPr>
          <w:rStyle w:val="ab"/>
          <w:sz w:val="24"/>
          <w:szCs w:val="24"/>
        </w:rPr>
        <w:t xml:space="preserve">Планово-прогностическая деятельность </w:t>
      </w:r>
      <w:r w:rsidRPr="00E371CC">
        <w:rPr>
          <w:sz w:val="24"/>
          <w:szCs w:val="24"/>
        </w:rPr>
        <w:t>имеет комплексный характер проектирования, планирования и прогнозирования деятельности педагогического коллектива школы по подготовке и проведению ГИА. Планирование осуществляется путём разработки программы действий, включающей подготовительный, основной и заключительный этапы проведения экзаменов. Прогнозирование строится на основе учёта фактического состояния образовательного процесса в школе, уровня его развития и управления им.</w:t>
      </w:r>
    </w:p>
    <w:p w14:paraId="5179B51D" w14:textId="77777777" w:rsidR="00FA697D" w:rsidRPr="00E371CC" w:rsidRDefault="00FA697D" w:rsidP="00FA697D">
      <w:pPr>
        <w:pStyle w:val="4"/>
        <w:shd w:val="clear" w:color="auto" w:fill="auto"/>
        <w:spacing w:line="274" w:lineRule="exact"/>
        <w:ind w:left="20" w:right="20" w:firstLine="1140"/>
        <w:jc w:val="both"/>
        <w:rPr>
          <w:sz w:val="24"/>
          <w:szCs w:val="24"/>
        </w:rPr>
      </w:pPr>
      <w:r w:rsidRPr="00E371CC">
        <w:rPr>
          <w:rStyle w:val="ab"/>
          <w:sz w:val="24"/>
          <w:szCs w:val="24"/>
        </w:rPr>
        <w:t xml:space="preserve">Организационно-исполнительская деятельность </w:t>
      </w:r>
      <w:r w:rsidRPr="00E371CC">
        <w:rPr>
          <w:sz w:val="24"/>
          <w:szCs w:val="24"/>
        </w:rPr>
        <w:t>по подготовке к ГИА осуществляется в соответствии с требованиями различных организационных структур федерального, регионального, муниципального уровней, осуществляющих подготовку и проведение экзаменов.</w:t>
      </w:r>
    </w:p>
    <w:p w14:paraId="4525EE5B" w14:textId="77777777" w:rsidR="00FA697D" w:rsidRPr="00E371CC" w:rsidRDefault="00FA697D" w:rsidP="00FA697D">
      <w:pPr>
        <w:pStyle w:val="4"/>
        <w:shd w:val="clear" w:color="auto" w:fill="auto"/>
        <w:spacing w:line="274" w:lineRule="exact"/>
        <w:ind w:left="20" w:right="20" w:firstLine="114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 xml:space="preserve">В процессе </w:t>
      </w:r>
      <w:r w:rsidRPr="00E371CC">
        <w:rPr>
          <w:rStyle w:val="ab"/>
          <w:sz w:val="24"/>
          <w:szCs w:val="24"/>
        </w:rPr>
        <w:t xml:space="preserve">контрольно-диагностической деятельности </w:t>
      </w:r>
      <w:r w:rsidRPr="00E371CC">
        <w:rPr>
          <w:sz w:val="24"/>
          <w:szCs w:val="24"/>
        </w:rPr>
        <w:t>разрабатывается система внутришкольного инспектирования с опорой на самоанализ и самооценку участников образовательного процесса, ведётся диагностика качества образовательного процесса, его ресурсов и результатов.</w:t>
      </w:r>
    </w:p>
    <w:p w14:paraId="5B35E436" w14:textId="77777777" w:rsidR="00FA697D" w:rsidRPr="00E371CC" w:rsidRDefault="00FA697D" w:rsidP="00FA697D">
      <w:pPr>
        <w:pStyle w:val="4"/>
        <w:shd w:val="clear" w:color="auto" w:fill="auto"/>
        <w:spacing w:line="274" w:lineRule="exact"/>
        <w:ind w:left="20" w:right="20" w:firstLine="1140"/>
        <w:jc w:val="both"/>
        <w:rPr>
          <w:sz w:val="24"/>
          <w:szCs w:val="24"/>
        </w:rPr>
      </w:pPr>
      <w:r w:rsidRPr="00E371CC">
        <w:rPr>
          <w:rStyle w:val="ab"/>
          <w:sz w:val="24"/>
          <w:szCs w:val="24"/>
        </w:rPr>
        <w:t xml:space="preserve">Коррекционно-регулятивная деятельность </w:t>
      </w:r>
      <w:r w:rsidRPr="00E371CC">
        <w:rPr>
          <w:sz w:val="24"/>
          <w:szCs w:val="24"/>
        </w:rPr>
        <w:t>включает оценку эффективности и действенности управления по обеспечению конечных результатов подготовки к ГИА и направлена на выявление положительных и отрицательных факторов, повлиявших на результаты экзамена; предполагает разработку плана действий по успешному проведению ЕГЭ и ОГЭ на будущий год.</w:t>
      </w:r>
    </w:p>
    <w:p w14:paraId="3D80CC93" w14:textId="77777777" w:rsidR="00FA697D" w:rsidRPr="00E371CC" w:rsidRDefault="00FA697D" w:rsidP="00FA697D">
      <w:pPr>
        <w:pStyle w:val="4"/>
        <w:shd w:val="clear" w:color="auto" w:fill="auto"/>
        <w:spacing w:after="236" w:line="274" w:lineRule="exact"/>
        <w:ind w:left="20" w:right="20" w:firstLine="114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Учёт ведущих управленческих действий позволяет разработать план-график подготовки к ЕГЭ и ОГЭ, обеспечивающий государственные гарантии доступности качественного образования.</w:t>
      </w:r>
    </w:p>
    <w:p w14:paraId="1134FEE5" w14:textId="77777777" w:rsidR="00FA697D" w:rsidRPr="00E371CC" w:rsidRDefault="00FA697D" w:rsidP="00FA697D">
      <w:pPr>
        <w:ind w:left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CC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="00BC5B77" w:rsidRPr="00BC5B77">
        <w:rPr>
          <w:rFonts w:ascii="Times New Roman" w:hAnsi="Times New Roman" w:cs="Times New Roman"/>
          <w:b/>
          <w:sz w:val="24"/>
          <w:szCs w:val="24"/>
        </w:rPr>
        <w:t>МКОУ «СОШ с. Весёлый Яр»</w:t>
      </w:r>
      <w:r w:rsidR="00BC5B77">
        <w:rPr>
          <w:sz w:val="24"/>
          <w:szCs w:val="24"/>
        </w:rPr>
        <w:t xml:space="preserve"> </w:t>
      </w:r>
      <w:r w:rsidRPr="00E371CC">
        <w:rPr>
          <w:rFonts w:ascii="Times New Roman" w:hAnsi="Times New Roman" w:cs="Times New Roman"/>
          <w:b/>
          <w:sz w:val="24"/>
          <w:szCs w:val="24"/>
        </w:rPr>
        <w:t xml:space="preserve">для качественной подготовки выпускников к </w:t>
      </w:r>
      <w:r w:rsidRPr="00E371CC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E371CC">
        <w:rPr>
          <w:rStyle w:val="5"/>
          <w:rFonts w:eastAsiaTheme="minorHAnsi"/>
          <w:sz w:val="24"/>
          <w:szCs w:val="24"/>
        </w:rPr>
        <w:t>ИА</w:t>
      </w:r>
      <w:r w:rsidRPr="00E371CC">
        <w:rPr>
          <w:rFonts w:ascii="Times New Roman" w:hAnsi="Times New Roman" w:cs="Times New Roman"/>
          <w:b/>
          <w:sz w:val="24"/>
          <w:szCs w:val="24"/>
        </w:rPr>
        <w:t xml:space="preserve"> в форме ЕГЭ и ОГЭ</w:t>
      </w:r>
    </w:p>
    <w:p w14:paraId="3923425A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434"/>
        </w:tabs>
        <w:spacing w:line="278" w:lineRule="exact"/>
        <w:ind w:left="440" w:right="20" w:hanging="28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 xml:space="preserve">Программы подготовки выпускников 9 и 11 классов к </w:t>
      </w:r>
      <w:proofErr w:type="gramStart"/>
      <w:r w:rsidRPr="00E371CC">
        <w:rPr>
          <w:sz w:val="24"/>
          <w:szCs w:val="24"/>
        </w:rPr>
        <w:t>ГИА  включают</w:t>
      </w:r>
      <w:proofErr w:type="gramEnd"/>
      <w:r w:rsidRPr="00E371CC">
        <w:rPr>
          <w:sz w:val="24"/>
          <w:szCs w:val="24"/>
        </w:rPr>
        <w:t>: текущее и обобщающее повторение, закрепление и систематизацию предметных знаний и компетентностей, мониторинг учебной успешности, контрольно-оценочную и коррекционную деятельность и т.д.</w:t>
      </w:r>
    </w:p>
    <w:p w14:paraId="18B54227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443"/>
        </w:tabs>
        <w:spacing w:line="278" w:lineRule="exact"/>
        <w:ind w:left="440" w:right="20" w:hanging="28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Оснащение кабинетов школы обеспечивает дидактические, психолого-педагогические, мотивационно-целевые условия процесса личностно-ориентированного обучения школьников в рамках урочной, внеурочной (факультативной) и самостоятельной деятельности учащихся.</w:t>
      </w:r>
    </w:p>
    <w:p w14:paraId="7CB78245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429"/>
        </w:tabs>
        <w:spacing w:line="274" w:lineRule="exact"/>
        <w:ind w:left="440" w:right="20" w:hanging="28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Профессиональный коллектив школы через деятельность школьных методических объединений учителей-предметников обеспечивает реализацию программы подготовки выпускников к ГИА.</w:t>
      </w:r>
    </w:p>
    <w:p w14:paraId="270D826F" w14:textId="77777777" w:rsidR="00FA697D" w:rsidRPr="00E371CC" w:rsidRDefault="00FA697D" w:rsidP="00FA697D">
      <w:pPr>
        <w:pStyle w:val="4"/>
        <w:shd w:val="clear" w:color="auto" w:fill="auto"/>
        <w:spacing w:line="283" w:lineRule="exact"/>
        <w:ind w:firstLine="0"/>
        <w:rPr>
          <w:sz w:val="24"/>
          <w:szCs w:val="24"/>
        </w:rPr>
      </w:pPr>
      <w:r w:rsidRPr="00E371CC">
        <w:rPr>
          <w:sz w:val="24"/>
          <w:szCs w:val="24"/>
        </w:rPr>
        <w:t xml:space="preserve">Подготовка учащихся 9,11 классов к ГИА в рамках урочной </w:t>
      </w:r>
      <w:proofErr w:type="gramStart"/>
      <w:r w:rsidRPr="00E371CC">
        <w:rPr>
          <w:sz w:val="24"/>
          <w:szCs w:val="24"/>
        </w:rPr>
        <w:t>деятельности  осуществляется</w:t>
      </w:r>
      <w:proofErr w:type="gramEnd"/>
      <w:r w:rsidRPr="00E371CC">
        <w:rPr>
          <w:sz w:val="24"/>
          <w:szCs w:val="24"/>
        </w:rPr>
        <w:t xml:space="preserve"> через:</w:t>
      </w:r>
    </w:p>
    <w:p w14:paraId="4C51AF6B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40"/>
        </w:tabs>
        <w:spacing w:line="283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Организацию систематической работы выпускников с заданиями различной сложности (формы и вариативность контроля соответствуют формату ГИА) и с открытым банком заданий ЕГЭ и ОГЭ на сайте ФИПИ;</w:t>
      </w:r>
    </w:p>
    <w:p w14:paraId="74C38691" w14:textId="5ABB13EA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83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Решение демонстрационных вариантов ЕГЭ и ОГЭ 202</w:t>
      </w:r>
      <w:r w:rsidR="000077C2">
        <w:rPr>
          <w:sz w:val="24"/>
          <w:szCs w:val="24"/>
        </w:rPr>
        <w:t>5</w:t>
      </w:r>
      <w:r w:rsidRPr="00E371CC">
        <w:rPr>
          <w:sz w:val="24"/>
          <w:szCs w:val="24"/>
        </w:rPr>
        <w:t xml:space="preserve"> года по всем общеобразовательным предметам;</w:t>
      </w:r>
    </w:p>
    <w:p w14:paraId="0C0E5BB2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40"/>
        </w:tabs>
        <w:spacing w:line="283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Оформление и заполнение бланков ответов ЕГЭ и ОГЭ, выявление типичных ошибок;</w:t>
      </w:r>
    </w:p>
    <w:p w14:paraId="1DE06840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40"/>
        </w:tabs>
        <w:spacing w:line="283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Организацию промежуточной диагностики и анализ ее результатов;</w:t>
      </w:r>
    </w:p>
    <w:p w14:paraId="450C15A6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after="187" w:line="283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lastRenderedPageBreak/>
        <w:t>Мониторинговые исследования.</w:t>
      </w:r>
    </w:p>
    <w:p w14:paraId="7BA75632" w14:textId="77777777" w:rsidR="00FA697D" w:rsidRPr="00E371CC" w:rsidRDefault="00FA697D" w:rsidP="00FA697D">
      <w:pPr>
        <w:spacing w:after="30" w:line="200" w:lineRule="exact"/>
        <w:ind w:right="460"/>
        <w:rPr>
          <w:rFonts w:ascii="Times New Roman" w:hAnsi="Times New Roman" w:cs="Times New Roman"/>
          <w:sz w:val="24"/>
          <w:szCs w:val="24"/>
        </w:rPr>
      </w:pPr>
    </w:p>
    <w:p w14:paraId="5DA2B4A6" w14:textId="77777777" w:rsidR="00FA697D" w:rsidRPr="00E371CC" w:rsidRDefault="00FA697D" w:rsidP="00FA697D">
      <w:pPr>
        <w:spacing w:after="30" w:line="200" w:lineRule="exact"/>
        <w:ind w:right="460"/>
        <w:rPr>
          <w:rFonts w:ascii="Times New Roman" w:hAnsi="Times New Roman" w:cs="Times New Roman"/>
          <w:sz w:val="24"/>
          <w:szCs w:val="24"/>
        </w:rPr>
      </w:pPr>
      <w:r w:rsidRPr="00E371CC">
        <w:rPr>
          <w:rFonts w:ascii="Times New Roman" w:hAnsi="Times New Roman" w:cs="Times New Roman"/>
          <w:sz w:val="24"/>
          <w:szCs w:val="24"/>
        </w:rPr>
        <w:t>Подготовка учащихся 9, 11 классов к Г</w:t>
      </w:r>
      <w:r w:rsidRPr="00E371CC">
        <w:rPr>
          <w:rStyle w:val="5"/>
          <w:rFonts w:eastAsiaTheme="minorHAnsi"/>
          <w:sz w:val="24"/>
          <w:szCs w:val="24"/>
        </w:rPr>
        <w:t>ИА</w:t>
      </w:r>
      <w:r w:rsidRPr="00E371CC"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</w:t>
      </w:r>
    </w:p>
    <w:p w14:paraId="45F92124" w14:textId="77777777" w:rsidR="00FA697D" w:rsidRPr="00E371CC" w:rsidRDefault="00FA697D" w:rsidP="00FA697D">
      <w:pPr>
        <w:pStyle w:val="4"/>
        <w:shd w:val="clear" w:color="auto" w:fill="auto"/>
        <w:spacing w:after="17" w:line="200" w:lineRule="exact"/>
        <w:ind w:firstLine="0"/>
        <w:rPr>
          <w:sz w:val="24"/>
          <w:szCs w:val="24"/>
        </w:rPr>
      </w:pPr>
      <w:r w:rsidRPr="00E371CC">
        <w:rPr>
          <w:sz w:val="24"/>
          <w:szCs w:val="24"/>
        </w:rPr>
        <w:t>учителями-предметниками осуществляется через:</w:t>
      </w:r>
    </w:p>
    <w:p w14:paraId="01793DF2" w14:textId="55F7D824" w:rsidR="00BC5B77" w:rsidRDefault="00BC5B77" w:rsidP="00FA697D">
      <w:pPr>
        <w:pStyle w:val="4"/>
        <w:numPr>
          <w:ilvl w:val="0"/>
          <w:numId w:val="5"/>
        </w:numPr>
        <w:shd w:val="clear" w:color="auto" w:fill="auto"/>
        <w:tabs>
          <w:tab w:val="left" w:pos="740"/>
        </w:tabs>
        <w:spacing w:line="283" w:lineRule="exact"/>
        <w:ind w:left="740" w:hanging="360"/>
        <w:jc w:val="both"/>
        <w:rPr>
          <w:sz w:val="24"/>
          <w:szCs w:val="24"/>
        </w:rPr>
      </w:pPr>
      <w:r>
        <w:rPr>
          <w:sz w:val="24"/>
          <w:szCs w:val="24"/>
        </w:rPr>
        <w:t>Еженедельные (четверг и суббота) краевые семинары: разбор и выполнение задания формата ЕГЭ</w:t>
      </w:r>
    </w:p>
    <w:p w14:paraId="234A148E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40"/>
        </w:tabs>
        <w:spacing w:line="283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Организацию индивидуальных занятий;</w:t>
      </w:r>
    </w:p>
    <w:p w14:paraId="6C03426F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83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 xml:space="preserve">Индивидуальную работу с учащимися по устранению учебных дефицитов и с группами потенциальных </w:t>
      </w:r>
      <w:proofErr w:type="spellStart"/>
      <w:r w:rsidRPr="00E371CC">
        <w:rPr>
          <w:sz w:val="24"/>
          <w:szCs w:val="24"/>
        </w:rPr>
        <w:t>высокобалльников</w:t>
      </w:r>
      <w:proofErr w:type="spellEnd"/>
      <w:r w:rsidRPr="00E371CC">
        <w:rPr>
          <w:sz w:val="24"/>
          <w:szCs w:val="24"/>
        </w:rPr>
        <w:t>;</w:t>
      </w:r>
    </w:p>
    <w:p w14:paraId="5418802A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83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Индивидуальные предметно-ориентированные консультации по заданиям высокого уровня сложности;</w:t>
      </w:r>
    </w:p>
    <w:p w14:paraId="4AF9B9C7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78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Мониторинг реализации индивидуальных планов учащихся и использование различных видов контроля для получения объективной информации;</w:t>
      </w:r>
    </w:p>
    <w:p w14:paraId="6958DE0F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78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 xml:space="preserve">Проведение </w:t>
      </w:r>
      <w:proofErr w:type="spellStart"/>
      <w:r w:rsidRPr="00E371CC">
        <w:rPr>
          <w:sz w:val="24"/>
          <w:szCs w:val="24"/>
        </w:rPr>
        <w:t>тренировочно</w:t>
      </w:r>
      <w:proofErr w:type="spellEnd"/>
      <w:r w:rsidRPr="00E371CC">
        <w:rPr>
          <w:sz w:val="24"/>
          <w:szCs w:val="24"/>
        </w:rPr>
        <w:t>-диагностического тестирования выпускников 9,11 классов по заданиям и технологиям, аналогичным ЕГЭ по русскому языку, математике и предметам по выбору;</w:t>
      </w:r>
    </w:p>
    <w:p w14:paraId="114BCC54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5"/>
        </w:tabs>
        <w:spacing w:line="278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 xml:space="preserve">Диагностическое тестирование в режиме </w:t>
      </w:r>
      <w:proofErr w:type="gramStart"/>
      <w:r w:rsidRPr="00E371CC">
        <w:rPr>
          <w:sz w:val="24"/>
          <w:szCs w:val="24"/>
        </w:rPr>
        <w:t>он-лайн</w:t>
      </w:r>
      <w:proofErr w:type="gramEnd"/>
      <w:r w:rsidRPr="00E371CC">
        <w:rPr>
          <w:sz w:val="24"/>
          <w:szCs w:val="24"/>
        </w:rPr>
        <w:t>, что позволит в режиме реального времени проверить готовность и способность выполнить работу и учесть просчеты и ошибки;</w:t>
      </w:r>
    </w:p>
    <w:p w14:paraId="23EA750E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278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Индивидуальную работу с родителями с целью оптимизации ресурсов семейного влияния;</w:t>
      </w:r>
    </w:p>
    <w:p w14:paraId="749958F3" w14:textId="77777777" w:rsidR="00FA697D" w:rsidRPr="00E371CC" w:rsidRDefault="00FA697D" w:rsidP="00FA697D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after="124" w:line="278" w:lineRule="exact"/>
        <w:ind w:left="740" w:hanging="360"/>
        <w:jc w:val="both"/>
        <w:rPr>
          <w:sz w:val="24"/>
          <w:szCs w:val="24"/>
        </w:rPr>
      </w:pPr>
      <w:r w:rsidRPr="00E371CC">
        <w:rPr>
          <w:sz w:val="24"/>
          <w:szCs w:val="24"/>
        </w:rPr>
        <w:t>Индивидуальные консультации педагогов с выпускниками «группы риска» по индивидуальным проблемам с целью снижения уровня тревожности, повышения стрессоустойчивости выпускников и веры в свои силы.</w:t>
      </w:r>
    </w:p>
    <w:p w14:paraId="39F64B54" w14:textId="77777777" w:rsidR="00FA697D" w:rsidRDefault="00FA697D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38B4A278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04C99DFA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45BE4521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2F6EDD81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4B346186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338E2C58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7047FD90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14D7761A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28DA6F6E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5EF19A56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75BACB1A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1A0E99EF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3D343878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17673AD9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6E4955D8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0E6F3675" w14:textId="77777777" w:rsidR="00A944DB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5B88EB10" w14:textId="77777777" w:rsidR="00A944DB" w:rsidRPr="00E371CC" w:rsidRDefault="00A944DB" w:rsidP="00FA697D">
      <w:pPr>
        <w:pStyle w:val="4"/>
        <w:shd w:val="clear" w:color="auto" w:fill="auto"/>
        <w:tabs>
          <w:tab w:val="left" w:pos="730"/>
        </w:tabs>
        <w:spacing w:after="124" w:line="278" w:lineRule="exact"/>
        <w:ind w:left="740" w:firstLine="0"/>
        <w:jc w:val="both"/>
        <w:rPr>
          <w:sz w:val="24"/>
          <w:szCs w:val="24"/>
        </w:rPr>
      </w:pPr>
    </w:p>
    <w:p w14:paraId="2EAEA65F" w14:textId="77777777" w:rsidR="00FA697D" w:rsidRPr="00E371CC" w:rsidRDefault="00FA697D" w:rsidP="00FA69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5104" w14:textId="77777777" w:rsidR="00A944DB" w:rsidRPr="00E371CC" w:rsidRDefault="00A944DB" w:rsidP="00A944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CC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программы</w:t>
      </w:r>
    </w:p>
    <w:p w14:paraId="67FE03BB" w14:textId="77777777" w:rsidR="00A944DB" w:rsidRPr="00E371CC" w:rsidRDefault="00A944DB" w:rsidP="00A944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CC">
        <w:rPr>
          <w:rFonts w:ascii="Times New Roman" w:hAnsi="Times New Roman" w:cs="Times New Roman"/>
          <w:b/>
          <w:sz w:val="24"/>
          <w:szCs w:val="24"/>
        </w:rPr>
        <w:t>подготовки к государственной итоговой аттестации</w:t>
      </w:r>
    </w:p>
    <w:p w14:paraId="16E211C0" w14:textId="77777777" w:rsidR="00A944DB" w:rsidRPr="00E371CC" w:rsidRDefault="00A944DB" w:rsidP="00A944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CC">
        <w:rPr>
          <w:rFonts w:ascii="Times New Roman" w:hAnsi="Times New Roman" w:cs="Times New Roman"/>
          <w:b/>
          <w:sz w:val="24"/>
          <w:szCs w:val="24"/>
        </w:rPr>
        <w:t>учащихся 9,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1CC">
        <w:rPr>
          <w:rFonts w:ascii="Times New Roman" w:hAnsi="Times New Roman" w:cs="Times New Roman"/>
          <w:b/>
          <w:sz w:val="24"/>
          <w:szCs w:val="24"/>
        </w:rPr>
        <w:t>11 классов</w:t>
      </w:r>
    </w:p>
    <w:p w14:paraId="79CFAD0A" w14:textId="77777777" w:rsidR="00A944DB" w:rsidRPr="00E371CC" w:rsidRDefault="00A944DB" w:rsidP="00A944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CC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371CC">
        <w:rPr>
          <w:rFonts w:ascii="Times New Roman" w:hAnsi="Times New Roman" w:cs="Times New Roman"/>
          <w:b/>
          <w:sz w:val="24"/>
          <w:szCs w:val="24"/>
        </w:rPr>
        <w:t>ОУ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с. Весёлый Яр</w:t>
      </w:r>
      <w:r w:rsidRPr="00E371CC">
        <w:rPr>
          <w:rFonts w:ascii="Times New Roman" w:hAnsi="Times New Roman" w:cs="Times New Roman"/>
          <w:b/>
          <w:sz w:val="24"/>
          <w:szCs w:val="24"/>
        </w:rPr>
        <w:t>»</w:t>
      </w:r>
    </w:p>
    <w:p w14:paraId="2F2E64FA" w14:textId="317B9ADB" w:rsidR="00A944DB" w:rsidRPr="00E371CC" w:rsidRDefault="00A944DB" w:rsidP="00A944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CC">
        <w:rPr>
          <w:rFonts w:ascii="Times New Roman" w:hAnsi="Times New Roman" w:cs="Times New Roman"/>
          <w:b/>
          <w:sz w:val="24"/>
          <w:szCs w:val="24"/>
        </w:rPr>
        <w:t>в 202</w:t>
      </w:r>
      <w:r w:rsidR="000077C2">
        <w:rPr>
          <w:rFonts w:ascii="Times New Roman" w:hAnsi="Times New Roman" w:cs="Times New Roman"/>
          <w:b/>
          <w:sz w:val="24"/>
          <w:szCs w:val="24"/>
        </w:rPr>
        <w:t>4</w:t>
      </w:r>
      <w:r w:rsidRPr="00E371CC">
        <w:rPr>
          <w:rFonts w:ascii="Times New Roman" w:hAnsi="Times New Roman" w:cs="Times New Roman"/>
          <w:b/>
          <w:sz w:val="24"/>
          <w:szCs w:val="24"/>
        </w:rPr>
        <w:t>-202</w:t>
      </w:r>
      <w:r w:rsidR="000077C2">
        <w:rPr>
          <w:rFonts w:ascii="Times New Roman" w:hAnsi="Times New Roman" w:cs="Times New Roman"/>
          <w:b/>
          <w:sz w:val="24"/>
          <w:szCs w:val="24"/>
        </w:rPr>
        <w:t>5</w:t>
      </w:r>
      <w:r w:rsidRPr="00E371C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1E4868A" w14:textId="77777777" w:rsidR="00A944DB" w:rsidRPr="00E371CC" w:rsidRDefault="00A944DB" w:rsidP="00A94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1018"/>
        <w:gridCol w:w="4511"/>
        <w:gridCol w:w="2268"/>
        <w:gridCol w:w="2694"/>
      </w:tblGrid>
      <w:tr w:rsidR="00A944DB" w:rsidRPr="00E371CC" w14:paraId="4A3D7112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A2D0E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F5285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D8964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C8956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44DB" w:rsidRPr="00363B8F" w14:paraId="37644B2F" w14:textId="77777777" w:rsidTr="00A944DB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7AEA9" w14:textId="77777777" w:rsidR="00A944DB" w:rsidRPr="00363B8F" w:rsidRDefault="00A944DB" w:rsidP="00363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3B8F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В</w:t>
            </w:r>
            <w:proofErr w:type="gramEnd"/>
            <w:r w:rsidRPr="00363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ТЕЧЕНИЕ  УЧЕБНОГО  ГОДА</w:t>
            </w:r>
          </w:p>
        </w:tc>
      </w:tr>
      <w:tr w:rsidR="00A944DB" w:rsidRPr="00E371CC" w14:paraId="11B6FEE0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50FFC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2FC14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Подбор документов, регламентирующих деятельность школы, учителей и учащихся по проведении Государственной итоговой аттестации.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06D7AA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8693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FE9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8878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010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A80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0483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51738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87C1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4DE23EC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915083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руководители, ответственный</w:t>
            </w:r>
          </w:p>
          <w:p w14:paraId="06E86E76" w14:textId="77777777" w:rsidR="00A944DB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за информационное обеспечение  </w:t>
            </w:r>
          </w:p>
          <w:p w14:paraId="1DE267D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944DB" w:rsidRPr="00E371CC" w14:paraId="2F48781C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C8156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A8F4A" w14:textId="4012E369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по ГИА-202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AB7FBEC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4E9A0E0E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488D1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167B6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ЕГЭ, ОГЭ (ГВЭ) учебно-тренировочными материалами, программами, методическими пособиями, информационными и рекламными материалами.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A463E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7C245B90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A0735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320BF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Интернет-технологий в предоставлении возможности выпускникам и учителям работать с образовательными сайтами.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35C047A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1D2B55CC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999B4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A4191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страницы сайта школы «Государственная </w:t>
            </w: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итоговая  аттестация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E233D6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планы работы ОУ по подготовке к итоговой аттестации выпускников 9 и 11 классов;</w:t>
            </w:r>
          </w:p>
          <w:p w14:paraId="24EB829E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информация о ходе подготовки к итоговой аттестации;</w:t>
            </w:r>
          </w:p>
          <w:p w14:paraId="79FEB432" w14:textId="51E41CC9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информирование о новых документах по вопросам итоговой аттестации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53E956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6B4BDC53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7268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D3A4B" w14:textId="7376DC8E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и учителями-предметниками. Контроль за подготовкой к ГИА-202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3122CC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16965B1D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051CA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EAA0C" w14:textId="5527213D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семинаров, совещаний, родительских собраний 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 xml:space="preserve">(по плану) 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по подготовке к государственной итоговой аттестации.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AE44E7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6629177D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2317E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16CF7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Style w:val="23"/>
                <w:rFonts w:eastAsiaTheme="minorHAnsi"/>
                <w:sz w:val="24"/>
                <w:szCs w:val="24"/>
              </w:rPr>
              <w:t>Индивидуальные консультации с педагогом-психологом по вопросам оказания помощи и поддержки учащимся при подготовке к экзаменам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E106D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634094A8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6F3D8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592B6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A49E0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0F694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44DB" w:rsidRPr="00363B8F" w14:paraId="28CB65C8" w14:textId="77777777" w:rsidTr="00A944DB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EBD7" w14:textId="77777777" w:rsidR="00A944DB" w:rsidRPr="00363B8F" w:rsidRDefault="00A944DB" w:rsidP="00363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8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ВОПРОСЫ</w:t>
            </w:r>
          </w:p>
        </w:tc>
      </w:tr>
      <w:tr w:rsidR="00A944DB" w:rsidRPr="00E371CC" w14:paraId="561BD8DD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C78DC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5432C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выпускников к ГИА-2024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ED21E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884A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C4BFD" w14:textId="77777777" w:rsidR="00A944DB" w:rsidRPr="00E371CC" w:rsidRDefault="00A944DB" w:rsidP="0036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руководители МО</w:t>
            </w:r>
          </w:p>
        </w:tc>
      </w:tr>
      <w:tr w:rsidR="00A944DB" w:rsidRPr="00E371CC" w14:paraId="023BB6BC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B79B8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93CBF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 участниках ОГЭ и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C2800" w14:textId="175A9811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7117862D" w14:textId="54DE8245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3680E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</w:p>
        </w:tc>
      </w:tr>
      <w:tr w:rsidR="00A944DB" w:rsidRPr="00E371CC" w14:paraId="6CA40CA5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DEF0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272015" w14:textId="77CDDE42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(11 классы) «Государственная итоговая аттестация в форме ЕГЭ. Нормативная база, </w:t>
            </w: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изменения  ГИА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. Итоговое сочинение. Порядок проведения ЕГЭ. Роль родителей при подготовке учащихся к экзаменам. Правила приема и перечень вступительных экзаменов в ВУЗы. (протоколы).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695E2" w14:textId="495064A0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сентябрь-октябрь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0A0D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классные руководители</w:t>
            </w:r>
          </w:p>
          <w:p w14:paraId="6E16681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7E0ADB51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5F8EB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B4D9F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общешкольных родительских собраний (9 класс) 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«Государственная итоговая аттестация в форме ОГЭ. Нормативная база. Порядок проведения ОГЭ. Роль родителей при подготовке учащихся к экзаменам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CF83" w14:textId="05A3B109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EAD0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классные руководители</w:t>
            </w:r>
          </w:p>
          <w:p w14:paraId="545FE61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48A4253E" w14:textId="77777777" w:rsidTr="00363B8F">
        <w:trPr>
          <w:trHeight w:val="146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C9FE6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EFC92" w14:textId="58D4C1DD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Подготовка стендов «ГИА-202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C217E" w14:textId="1E9BB89C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DA37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A944DB" w:rsidRPr="00E371CC" w14:paraId="55E42855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58EFE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8D74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Мониторинг «Исследование степени тревожности и стрессоустойчивости выпускников 9,11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E532F" w14:textId="1AC82DE4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A2D2E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–психолог </w:t>
            </w:r>
          </w:p>
        </w:tc>
      </w:tr>
      <w:tr w:rsidR="00A944DB" w:rsidRPr="00E371CC" w14:paraId="0B21D996" w14:textId="77777777" w:rsidTr="00363B8F">
        <w:trPr>
          <w:trHeight w:val="587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C30ED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DCB16" w14:textId="77777777" w:rsidR="00A944DB" w:rsidRPr="00363B8F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Корректировка индивидуальных маршрутных листов.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506C7" w14:textId="55A523EB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1B67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A944DB" w:rsidRPr="00E371CC" w14:paraId="65A7C89D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5079D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1EDBF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Беседа «Что такое ЕГЭ?»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A9ECF" w14:textId="656B0775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7703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2D31AC3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A944DB" w:rsidRPr="00E371CC" w14:paraId="1C0EC2B1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80FB1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EDF47" w14:textId="5AA02410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нормативных правовых документов и методических рекомендаций регламентирующих ГИА-202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888E0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7CA4C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A60C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6C51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ответственный</w:t>
            </w:r>
          </w:p>
          <w:p w14:paraId="19F30B8C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за информационное обеспечение </w:t>
            </w:r>
          </w:p>
        </w:tc>
      </w:tr>
      <w:tr w:rsidR="00A944DB" w:rsidRPr="00E371CC" w14:paraId="3B19C5AF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FC90E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1063C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Оформление уголков по подготовке к ГИА выпускников 9, 11 классов в предметных кабинетах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91837" w14:textId="751FD3E2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2EFE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br/>
              <w:t>классный руководители</w:t>
            </w:r>
          </w:p>
        </w:tc>
      </w:tr>
      <w:tr w:rsidR="00A944DB" w:rsidRPr="00E371CC" w14:paraId="300578C5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1ABD4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9DB61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учащимися «группы риск» в 9,11 классах, по наличию уровня тревожности при подготовке к ГИА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1D946" w14:textId="513B9A11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945BE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A944DB" w:rsidRPr="00E371CC" w14:paraId="5EEBC3EB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6E2E0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A85E4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подготовки и проведения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F3F7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3791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2C589F80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944DB" w:rsidRPr="00E371CC" w14:paraId="653D4473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0715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47C02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классных часов в 9, 11 классах «Организация и порядок проведения ГИА в форме ОГЭ (ГВЭ) и ЕГЭ в 2024 году» (листы ознакомления).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283A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2083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339138D0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</w:t>
            </w:r>
          </w:p>
        </w:tc>
      </w:tr>
      <w:tr w:rsidR="00A944DB" w:rsidRPr="00E371CC" w14:paraId="6B39E3DE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7D527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93027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Выдача уведомлений выпускникам, допущенным к сдаче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93317" w14:textId="671C4510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9DAE9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1DC0098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74F9142D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7B077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7F9A" w14:textId="77777777" w:rsidR="00A944DB" w:rsidRPr="00E371CC" w:rsidRDefault="00A944DB" w:rsidP="00363B8F">
            <w:pPr>
              <w:pStyle w:val="22"/>
              <w:shd w:val="clear" w:color="auto" w:fill="auto"/>
              <w:tabs>
                <w:tab w:val="left" w:pos="811"/>
              </w:tabs>
              <w:spacing w:line="274" w:lineRule="exact"/>
              <w:ind w:firstLine="0"/>
              <w:rPr>
                <w:sz w:val="24"/>
                <w:szCs w:val="24"/>
              </w:rPr>
            </w:pPr>
            <w:r w:rsidRPr="00E371CC">
              <w:rPr>
                <w:sz w:val="24"/>
                <w:szCs w:val="24"/>
              </w:rPr>
              <w:t>-Подготовка приказа о допуске учащихся 9,11 классов к сдаче ЕГЭ, ОГЭ (ГВЭ)</w:t>
            </w:r>
          </w:p>
          <w:p w14:paraId="6750FD87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Регистрация пропусков в журнале.</w:t>
            </w:r>
          </w:p>
          <w:p w14:paraId="291B01EE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организация выдачи справок по результатам ГИА-2024</w:t>
            </w:r>
          </w:p>
          <w:p w14:paraId="0C25D1CB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-Организация апелляционной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E136B" w14:textId="621E75B0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BABF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4EB0F02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A944DB" w:rsidRPr="00E371CC" w14:paraId="71DCA983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FBA9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E38DF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полученных </w:t>
            </w: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результатов  ЕГЭ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 ОГЭ (ГВЭ)  Планирование работы по подготовке к  ГИА в новом учебном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87882" w14:textId="1D5EC821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9E4079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40910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учителя-предметники, классные руководители</w:t>
            </w:r>
          </w:p>
        </w:tc>
      </w:tr>
      <w:tr w:rsidR="00A944DB" w:rsidRPr="00E371CC" w14:paraId="09670AEF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0CCA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6126" w14:textId="77777777" w:rsidR="00A944DB" w:rsidRPr="00E371CC" w:rsidRDefault="00A944DB" w:rsidP="00363B8F">
            <w:pPr>
              <w:pStyle w:val="4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Совещание при директоре «Анализ результатов диагностического тестирования учащихся 9, 11 классов». Организация работы по ликвидации выявленных недостатков и пробелов в знаниях.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6B862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Согласно</w:t>
            </w:r>
          </w:p>
          <w:p w14:paraId="0DCC6FAE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графику</w:t>
            </w:r>
          </w:p>
          <w:p w14:paraId="76E52526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CF12D2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</w:rPr>
            </w:pPr>
          </w:p>
          <w:p w14:paraId="5611F168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</w:rPr>
            </w:pPr>
            <w:r w:rsidRPr="00E371CC">
              <w:rPr>
                <w:sz w:val="24"/>
                <w:szCs w:val="24"/>
              </w:rPr>
              <w:t>Директор</w:t>
            </w:r>
          </w:p>
        </w:tc>
      </w:tr>
      <w:tr w:rsidR="00A944DB" w:rsidRPr="00E371CC" w14:paraId="0B39415A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B38BB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C49D5" w14:textId="77777777" w:rsidR="00A944DB" w:rsidRPr="00E371CC" w:rsidRDefault="00A944DB" w:rsidP="00363B8F">
            <w:pPr>
              <w:pStyle w:val="4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 xml:space="preserve">Совещание при директоре «Организация индивидуальной работы со слабоуспевающими учащимися 9,11 </w:t>
            </w:r>
            <w:r w:rsidRPr="00E371CC">
              <w:rPr>
                <w:rStyle w:val="23"/>
                <w:sz w:val="24"/>
                <w:szCs w:val="24"/>
              </w:rPr>
              <w:lastRenderedPageBreak/>
              <w:t>классов с целью успешной сдачи ЕГЭ и ОГЭ»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93970" w14:textId="7B23FA39" w:rsidR="00A944DB" w:rsidRPr="00E371CC" w:rsidRDefault="00A944DB" w:rsidP="00A944DB">
            <w:pPr>
              <w:pStyle w:val="4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lastRenderedPageBreak/>
              <w:t>Ноябрь 202</w:t>
            </w:r>
            <w:r w:rsidR="000077C2">
              <w:rPr>
                <w:rStyle w:val="23"/>
                <w:sz w:val="24"/>
                <w:szCs w:val="24"/>
              </w:rPr>
              <w:t>4</w:t>
            </w:r>
            <w:r w:rsidRPr="00E371CC">
              <w:rPr>
                <w:rStyle w:val="23"/>
                <w:sz w:val="24"/>
                <w:szCs w:val="24"/>
              </w:rPr>
              <w:t>, февраль 202</w:t>
            </w:r>
            <w:r w:rsidR="000077C2">
              <w:rPr>
                <w:rStyle w:val="23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D34FB" w14:textId="77777777" w:rsidR="00A944DB" w:rsidRPr="00E371CC" w:rsidRDefault="00A944DB" w:rsidP="00A944DB">
            <w:pPr>
              <w:pStyle w:val="4"/>
              <w:shd w:val="clear" w:color="auto" w:fill="auto"/>
              <w:spacing w:line="250" w:lineRule="exact"/>
              <w:ind w:left="120" w:firstLine="0"/>
              <w:rPr>
                <w:i/>
                <w:sz w:val="24"/>
                <w:szCs w:val="24"/>
                <w:highlight w:val="magenta"/>
              </w:rPr>
            </w:pPr>
            <w:r w:rsidRPr="00E371CC">
              <w:rPr>
                <w:rStyle w:val="0pt"/>
                <w:sz w:val="24"/>
                <w:szCs w:val="24"/>
              </w:rPr>
              <w:t>Директор,</w:t>
            </w:r>
          </w:p>
          <w:p w14:paraId="4A968355" w14:textId="77777777" w:rsidR="00A944DB" w:rsidRPr="00E371CC" w:rsidRDefault="00A944DB" w:rsidP="00A944DB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0pt"/>
                <w:sz w:val="24"/>
                <w:szCs w:val="24"/>
              </w:rPr>
              <w:t>Учителя-предметники</w:t>
            </w:r>
          </w:p>
        </w:tc>
      </w:tr>
      <w:tr w:rsidR="00A944DB" w:rsidRPr="00363B8F" w14:paraId="6CD2A9B2" w14:textId="77777777" w:rsidTr="00A944DB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CDBA2" w14:textId="77777777" w:rsidR="00A944DB" w:rsidRPr="00363B8F" w:rsidRDefault="00A944DB" w:rsidP="00363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3B8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 ДОКУМЕНТЫ</w:t>
            </w:r>
            <w:proofErr w:type="gramEnd"/>
          </w:p>
        </w:tc>
      </w:tr>
      <w:tr w:rsidR="00A944DB" w:rsidRPr="00E371CC" w14:paraId="18D6B1E5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4F551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14BE" w14:textId="4848E40F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Сбор копий паспортов участников ГИА-202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CA19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7B7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04FC3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64E0A2E9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28BD3472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34B38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9A9EB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родительских собраний и листов ознакомления с информацией о проведении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8588A" w14:textId="5D1507D1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897A81" w14:textId="60C90665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2D6E91" w14:textId="7F10FCE4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5F7AA5C" w14:textId="4D61E62C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94F64AA" w14:textId="2819F32F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58E0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4CB7365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2BAD0C4A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44DB" w:rsidRPr="00E371CC" w14:paraId="3A3EF339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1D0C7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35A8D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Первичное анкетирование: сбор письменных заявлений участников ГИА о выборе экзаменов в форме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5C198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0AD0C" w14:textId="55454CFC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B947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BF48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20716BB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55D1C3D2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5A91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40FCD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ЕГЭ, ОГЭ (ГВЭ). Корректировка списков участников ЕГЭ, ОГЭ (ГВЭ) по предметам по выбору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EF368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9EA4" w14:textId="53DDB3C5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5BEECD1" w14:textId="5712B29B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FF5B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ответственный за РИС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944DB" w:rsidRPr="00E371CC" w14:paraId="72F6066A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2296D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A0C2824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Приказы по школе:</w:t>
            </w:r>
          </w:p>
          <w:p w14:paraId="4F6CDC7F" w14:textId="4ED5601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«Об утверждении плана подготовки ЕГЭ, ОГЭ (ГВЭ) в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  <w:p w14:paraId="1E53D1CD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«О назначении сопровождающих и списки участников ЕГЭ, ОГЭ (ГВЭ)»</w:t>
            </w:r>
          </w:p>
          <w:p w14:paraId="10A45AE6" w14:textId="6C36E33A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«О допуске учащихся 9, 11 классов к государственной итоговой аттестации в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FF09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8BD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9F59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91A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8D89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2E7FABFE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4ABBD6B9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0F3DC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839BB" w14:textId="7FA98851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аналитической справки о качестве проведения и результатах ГИА-202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4B899C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Формирование отчётов по результатам ЕГЭ, ОГЭ (ГВЭ)</w:t>
            </w:r>
          </w:p>
          <w:p w14:paraId="50EAF4DF" w14:textId="038AD544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Проект плана работы по подготовке к ГИА-202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E8A0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254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145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2741" w14:textId="0BEE11F6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FDF98A5" w14:textId="26630084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FB5FA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  <w:p w14:paraId="0A250EF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363B8F" w14:paraId="0242549B" w14:textId="77777777" w:rsidTr="00A944DB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94B81" w14:textId="77777777" w:rsidR="00A944DB" w:rsidRPr="00363B8F" w:rsidRDefault="00A944DB" w:rsidP="00363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8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A944DB" w:rsidRPr="00E371CC" w14:paraId="2394136B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46F6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201D5" w14:textId="7646F5E2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государственной итоговой аттестации в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Выявление проблемных зон в преподавании предмета.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D233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EE55" w14:textId="78785DE6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3236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14:paraId="3052B97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70A275F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0BD43D2E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9BA6E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1B72C" w14:textId="1FC5C743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по вопросу: «Подготовка выпускников к ГИА-202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91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689CB" w14:textId="5BE61389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0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10F4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14:paraId="3025060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1764A9D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0F949DC3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BB74B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3B12E" w14:textId="77777777" w:rsidR="00A944DB" w:rsidRPr="00E371CC" w:rsidRDefault="00A944DB" w:rsidP="00363B8F">
            <w:pPr>
              <w:pStyle w:val="4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Корректировка календарно-тематического планирования с учетом графика тренировочных и диагностических работ по предмету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111FF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557C26C6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84A2F" w14:textId="77777777" w:rsidR="00A944DB" w:rsidRPr="00E371CC" w:rsidRDefault="00A944DB" w:rsidP="00A944DB">
            <w:pPr>
              <w:pStyle w:val="4"/>
              <w:shd w:val="clear" w:color="auto" w:fill="auto"/>
              <w:spacing w:after="60" w:line="200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Учителя</w:t>
            </w:r>
          </w:p>
          <w:p w14:paraId="68729A41" w14:textId="77777777" w:rsidR="00A944DB" w:rsidRPr="00E371CC" w:rsidRDefault="00A944DB" w:rsidP="00A944DB">
            <w:pPr>
              <w:pStyle w:val="4"/>
              <w:shd w:val="clear" w:color="auto" w:fill="auto"/>
              <w:spacing w:before="60" w:line="200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9,11классов</w:t>
            </w:r>
          </w:p>
        </w:tc>
      </w:tr>
      <w:tr w:rsidR="00A944DB" w:rsidRPr="00E371CC" w14:paraId="3B224E15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4F5C4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53552" w14:textId="77777777" w:rsidR="00A944DB" w:rsidRPr="00E371CC" w:rsidRDefault="00A944DB" w:rsidP="00363B8F">
            <w:pPr>
              <w:pStyle w:val="4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 xml:space="preserve">Изучение нормативной правовой базы ОГЭ и ЕГЭ, демонстрационных вариантов по предмету, </w:t>
            </w:r>
            <w:proofErr w:type="gramStart"/>
            <w:r w:rsidRPr="00E371CC">
              <w:rPr>
                <w:rStyle w:val="23"/>
                <w:sz w:val="24"/>
                <w:szCs w:val="24"/>
              </w:rPr>
              <w:t>Интернет ресурсов</w:t>
            </w:r>
            <w:proofErr w:type="gramEnd"/>
            <w:r w:rsidRPr="00E371CC">
              <w:rPr>
                <w:rStyle w:val="23"/>
                <w:sz w:val="24"/>
                <w:szCs w:val="24"/>
              </w:rPr>
              <w:t xml:space="preserve"> для подготовки к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B71D0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68AA2F66" w14:textId="44E446BD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октябрь 202</w:t>
            </w:r>
            <w:r w:rsidR="000077C2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390A" w14:textId="77777777" w:rsidR="00A944DB" w:rsidRPr="00E371CC" w:rsidRDefault="00A944DB" w:rsidP="00A944DB">
            <w:pPr>
              <w:pStyle w:val="4"/>
              <w:shd w:val="clear" w:color="auto" w:fill="auto"/>
              <w:spacing w:after="60" w:line="200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Учителя</w:t>
            </w:r>
          </w:p>
          <w:p w14:paraId="053E1E6F" w14:textId="77777777" w:rsidR="00A944DB" w:rsidRPr="00E371CC" w:rsidRDefault="00A944DB" w:rsidP="00A944DB">
            <w:pPr>
              <w:pStyle w:val="4"/>
              <w:shd w:val="clear" w:color="auto" w:fill="auto"/>
              <w:spacing w:before="60" w:line="200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9,11классов</w:t>
            </w:r>
          </w:p>
        </w:tc>
      </w:tr>
      <w:tr w:rsidR="00A944DB" w:rsidRPr="00E371CC" w14:paraId="56DA3EE4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A5997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BC727" w14:textId="17839844" w:rsidR="00A944DB" w:rsidRPr="00E371CC" w:rsidRDefault="00A944DB" w:rsidP="00363B8F">
            <w:pPr>
              <w:pStyle w:val="4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Рассмотрение на ШМО изменений структуры КИМ 202</w:t>
            </w:r>
            <w:r w:rsidR="000077C2">
              <w:rPr>
                <w:rStyle w:val="23"/>
                <w:sz w:val="24"/>
                <w:szCs w:val="24"/>
              </w:rPr>
              <w:t>5</w:t>
            </w:r>
            <w:r w:rsidRPr="00E371CC">
              <w:rPr>
                <w:rStyle w:val="23"/>
                <w:sz w:val="24"/>
                <w:szCs w:val="24"/>
              </w:rPr>
              <w:t xml:space="preserve"> и </w:t>
            </w:r>
            <w:r w:rsidRPr="00E371CC">
              <w:rPr>
                <w:rStyle w:val="23"/>
                <w:sz w:val="24"/>
                <w:szCs w:val="24"/>
              </w:rPr>
              <w:lastRenderedPageBreak/>
              <w:t>экзаменационных бланков. Изучение спецификации и кодификатора демоверсий 202</w:t>
            </w:r>
            <w:r w:rsidR="000355F8">
              <w:rPr>
                <w:rStyle w:val="23"/>
                <w:sz w:val="24"/>
                <w:szCs w:val="24"/>
              </w:rPr>
              <w:t>4</w:t>
            </w:r>
            <w:r w:rsidRPr="00E371CC">
              <w:rPr>
                <w:rStyle w:val="23"/>
                <w:sz w:val="24"/>
                <w:szCs w:val="24"/>
              </w:rPr>
              <w:t>-202</w:t>
            </w:r>
            <w:r w:rsidR="000355F8">
              <w:rPr>
                <w:rStyle w:val="23"/>
                <w:sz w:val="24"/>
                <w:szCs w:val="24"/>
              </w:rPr>
              <w:t>5</w:t>
            </w:r>
            <w:r w:rsidRPr="00E371CC">
              <w:rPr>
                <w:rStyle w:val="23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0014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16C3E219" w14:textId="70AB04EF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октябрь 202</w:t>
            </w:r>
            <w:r w:rsidR="000077C2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5A2F5" w14:textId="77777777" w:rsidR="00A944DB" w:rsidRPr="00E371CC" w:rsidRDefault="00A944DB" w:rsidP="00A944DB">
            <w:pPr>
              <w:pStyle w:val="4"/>
              <w:shd w:val="clear" w:color="auto" w:fill="auto"/>
              <w:spacing w:after="60" w:line="200" w:lineRule="exact"/>
              <w:ind w:firstLine="0"/>
              <w:jc w:val="both"/>
              <w:rPr>
                <w:rStyle w:val="23"/>
                <w:sz w:val="24"/>
                <w:szCs w:val="24"/>
              </w:rPr>
            </w:pPr>
          </w:p>
          <w:p w14:paraId="000994F5" w14:textId="77777777" w:rsidR="00A944DB" w:rsidRPr="00E371CC" w:rsidRDefault="00A944DB" w:rsidP="00A944DB">
            <w:pPr>
              <w:pStyle w:val="4"/>
              <w:shd w:val="clear" w:color="auto" w:fill="auto"/>
              <w:spacing w:after="60" w:line="200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Руководители</w:t>
            </w:r>
          </w:p>
          <w:p w14:paraId="0AA4298A" w14:textId="77777777" w:rsidR="00A944DB" w:rsidRPr="00E371CC" w:rsidRDefault="00A944DB" w:rsidP="00A944DB">
            <w:pPr>
              <w:pStyle w:val="4"/>
              <w:shd w:val="clear" w:color="auto" w:fill="auto"/>
              <w:spacing w:before="60" w:line="200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ШМО</w:t>
            </w:r>
          </w:p>
        </w:tc>
      </w:tr>
      <w:tr w:rsidR="00A944DB" w:rsidRPr="00E371CC" w14:paraId="39BFC48C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B9B5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26F09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прохождения программ в выпускных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A625E" w14:textId="61225BB6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3C8F88" w14:textId="7886651F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B3703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</w:p>
          <w:p w14:paraId="035A496E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40160BF8" w14:textId="77777777" w:rsidTr="00A944D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4028F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2D74E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с целью выявления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 качества подготовки к государственной итоговой аттестации по предметам, выносимым на государственную итоговую аттестацию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A9D6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48E78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A71B9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9C82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4E0F98FE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14:paraId="476D1D9E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7F3E6565" w14:textId="77777777" w:rsidTr="00A944DB">
        <w:trPr>
          <w:trHeight w:val="806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5ED35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9C200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учителями-предметниками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4593C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0277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4D66E3C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руководители МО</w:t>
            </w:r>
          </w:p>
        </w:tc>
      </w:tr>
      <w:tr w:rsidR="00A944DB" w:rsidRPr="00E371CC" w14:paraId="5CCF1A09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4D4CC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44862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Организация «малых педсоветов» по вопросам организации помощи выпускникам, имеющим трудности в подготовке к ГИА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9D33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9738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2980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A944DB" w:rsidRPr="00E371CC" w14:paraId="5B90ECC0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6AEDA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EA408" w14:textId="452FD890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Разработка и формирование пакета рекомендаций для учителей-предметников по вопросам подготовки к ГИА-202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7A1A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0F81" w14:textId="5F1F614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B7CBC88" w14:textId="2D415390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959C3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3DD57C0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42052CB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A944DB" w:rsidRPr="00E371CC" w14:paraId="73DE1EE1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6926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9CA1F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Семинары-консультации по вопросам подготовки учащихся к ЕГЭ, ОГЭ (ГВЭ):</w:t>
            </w:r>
          </w:p>
          <w:p w14:paraId="66FBCFA4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работа с образцами бланков ЕГЭ, ОГЭ</w:t>
            </w:r>
          </w:p>
          <w:p w14:paraId="6559B240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о ходе подготовки к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1BC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DF1D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485F3" w14:textId="3EA596F1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2738CDF" w14:textId="181FC839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03FC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6CCC477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A944DB" w:rsidRPr="00E371CC" w14:paraId="7CDD7535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393C0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809E3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репетиционных экзаменов с учащимися 9, 11 классов в рамках школы, района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01AD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267A0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709E1D78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3581BA51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672C1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D43BB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репетиционного экзамена в 9, 11 классах по русскому языку и математике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32C" w14:textId="383F6EE3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F8A9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697480E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944DB" w:rsidRPr="00E371CC" w14:paraId="10245B8A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58932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D1FDA" w14:textId="77777777" w:rsidR="00A944DB" w:rsidRPr="00E371CC" w:rsidRDefault="00A944DB" w:rsidP="0036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Посещение учителями постоянно действующих семинаров (ПДС) по подготовке к ГИА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BBC1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CC78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E7C5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944DB" w:rsidRPr="00E371CC" w14:paraId="6E33597A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87960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53336" w14:textId="77777777" w:rsidR="00A944DB" w:rsidRPr="00E371CC" w:rsidRDefault="00A944DB" w:rsidP="00363B8F">
            <w:pPr>
              <w:pStyle w:val="4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Разработка индивидуальных планов, индивидуальных маршрутов подготовки учащихся к ЕГЭ и ОГЭ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A8891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65D5F65E" w14:textId="7CC96C0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Октябрь 202</w:t>
            </w:r>
            <w:r w:rsidR="000355F8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9703A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Учителя-предметники 9,11 классов</w:t>
            </w:r>
          </w:p>
        </w:tc>
      </w:tr>
      <w:tr w:rsidR="00A944DB" w:rsidRPr="00E371CC" w14:paraId="3132A85D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998D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sz w:val="24"/>
                <w:szCs w:val="24"/>
              </w:rPr>
            </w:pPr>
          </w:p>
          <w:p w14:paraId="6F9B965A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sz w:val="24"/>
                <w:szCs w:val="24"/>
              </w:rPr>
            </w:pPr>
            <w:r w:rsidRPr="00E371CC">
              <w:rPr>
                <w:sz w:val="24"/>
                <w:szCs w:val="24"/>
              </w:rPr>
              <w:t>16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3FC9F" w14:textId="77777777" w:rsidR="00A944DB" w:rsidRPr="00E371CC" w:rsidRDefault="00A944DB" w:rsidP="00363B8F">
            <w:pPr>
              <w:pStyle w:val="4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 xml:space="preserve">Индивидуальная работа с учащимися по устранению учебных дефицитов и с группами </w:t>
            </w:r>
            <w:proofErr w:type="gramStart"/>
            <w:r w:rsidRPr="00E371CC">
              <w:rPr>
                <w:rStyle w:val="23"/>
                <w:sz w:val="24"/>
                <w:szCs w:val="24"/>
              </w:rPr>
              <w:t xml:space="preserve">потенциальных 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proofErr w:type="spellStart"/>
            <w:r w:rsidRPr="00E371CC">
              <w:rPr>
                <w:rStyle w:val="23"/>
                <w:sz w:val="24"/>
                <w:szCs w:val="24"/>
              </w:rPr>
              <w:t>высокобалльников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F3867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1F039CB0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EDA89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Учителя-предметники 9,11 классов</w:t>
            </w:r>
          </w:p>
        </w:tc>
      </w:tr>
      <w:tr w:rsidR="00A944DB" w:rsidRPr="00E371CC" w14:paraId="2DF26559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1D584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sz w:val="24"/>
                <w:szCs w:val="24"/>
              </w:rPr>
            </w:pPr>
          </w:p>
          <w:p w14:paraId="4D193212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sz w:val="24"/>
                <w:szCs w:val="24"/>
              </w:rPr>
            </w:pPr>
            <w:r w:rsidRPr="00E371CC">
              <w:rPr>
                <w:sz w:val="24"/>
                <w:szCs w:val="24"/>
              </w:rPr>
              <w:t>17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2C5F6" w14:textId="77777777" w:rsidR="00A944DB" w:rsidRPr="00E371CC" w:rsidRDefault="00A944DB" w:rsidP="00363B8F">
            <w:pPr>
              <w:pStyle w:val="4"/>
              <w:shd w:val="clear" w:color="auto" w:fill="auto"/>
              <w:spacing w:line="283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Индивидуальное консультирование учащихся и родителей (законных представителей) по результатам работ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15E03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0654B" w14:textId="77777777" w:rsidR="00A944DB" w:rsidRPr="00E371CC" w:rsidRDefault="00A944DB" w:rsidP="00A944DB">
            <w:pPr>
              <w:pStyle w:val="4"/>
              <w:shd w:val="clear" w:color="auto" w:fill="auto"/>
              <w:spacing w:after="60" w:line="200" w:lineRule="exact"/>
              <w:ind w:firstLine="0"/>
              <w:rPr>
                <w:rStyle w:val="23"/>
                <w:sz w:val="24"/>
                <w:szCs w:val="24"/>
              </w:rPr>
            </w:pPr>
            <w:proofErr w:type="spellStart"/>
            <w:r w:rsidRPr="00E371CC">
              <w:rPr>
                <w:rStyle w:val="23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Style w:val="23"/>
                <w:sz w:val="24"/>
                <w:szCs w:val="24"/>
              </w:rPr>
              <w:t xml:space="preserve"> по УВР</w:t>
            </w:r>
          </w:p>
          <w:p w14:paraId="45CABDAC" w14:textId="77777777" w:rsidR="00A944DB" w:rsidRPr="00E371CC" w:rsidRDefault="00A944DB" w:rsidP="00A944DB">
            <w:pPr>
              <w:pStyle w:val="4"/>
              <w:shd w:val="clear" w:color="auto" w:fill="auto"/>
              <w:spacing w:after="60" w:line="200" w:lineRule="exact"/>
              <w:ind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Учителя-предметники</w:t>
            </w:r>
          </w:p>
          <w:p w14:paraId="0DDB37A5" w14:textId="77777777" w:rsidR="00A944DB" w:rsidRPr="00E371CC" w:rsidRDefault="00A944DB" w:rsidP="00A944DB">
            <w:pPr>
              <w:pStyle w:val="4"/>
              <w:shd w:val="clear" w:color="auto" w:fill="auto"/>
              <w:spacing w:before="60" w:line="200" w:lineRule="exact"/>
              <w:ind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9,11классов</w:t>
            </w:r>
          </w:p>
        </w:tc>
      </w:tr>
      <w:tr w:rsidR="00A944DB" w:rsidRPr="00E371CC" w14:paraId="6D20196D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6C7D8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sz w:val="24"/>
                <w:szCs w:val="24"/>
              </w:rPr>
            </w:pPr>
          </w:p>
          <w:p w14:paraId="35CD925F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sz w:val="24"/>
                <w:szCs w:val="24"/>
              </w:rPr>
            </w:pPr>
            <w:r w:rsidRPr="00E371CC">
              <w:rPr>
                <w:sz w:val="24"/>
                <w:szCs w:val="24"/>
              </w:rPr>
              <w:t>18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0561" w14:textId="77777777" w:rsidR="00A944DB" w:rsidRPr="00E371CC" w:rsidRDefault="00A944DB" w:rsidP="00363B8F">
            <w:pPr>
              <w:pStyle w:val="4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Анализ результатов ЕГЭ, ОГЭ: выявление проблемных зон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1CEC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76CE7CE5" w14:textId="45753596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Июнь 202</w:t>
            </w:r>
            <w:r w:rsidR="000355F8">
              <w:rPr>
                <w:rStyle w:val="23"/>
                <w:sz w:val="24"/>
                <w:szCs w:val="24"/>
              </w:rPr>
              <w:t>5</w:t>
            </w:r>
            <w:r w:rsidRPr="00E371CC">
              <w:rPr>
                <w:rStyle w:val="23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A645C" w14:textId="77777777" w:rsidR="00A944DB" w:rsidRPr="00E371CC" w:rsidRDefault="00A944DB" w:rsidP="00A944DB">
            <w:pPr>
              <w:pStyle w:val="4"/>
              <w:shd w:val="clear" w:color="auto" w:fill="auto"/>
              <w:spacing w:after="60" w:line="200" w:lineRule="exact"/>
              <w:ind w:firstLine="0"/>
              <w:rPr>
                <w:rStyle w:val="23"/>
                <w:sz w:val="24"/>
                <w:szCs w:val="24"/>
              </w:rPr>
            </w:pPr>
            <w:proofErr w:type="spellStart"/>
            <w:r w:rsidRPr="00E371CC">
              <w:rPr>
                <w:rStyle w:val="23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Style w:val="23"/>
                <w:sz w:val="24"/>
                <w:szCs w:val="24"/>
              </w:rPr>
              <w:t xml:space="preserve"> по УВР</w:t>
            </w:r>
          </w:p>
          <w:p w14:paraId="40091156" w14:textId="77777777" w:rsidR="00A944DB" w:rsidRPr="00E371CC" w:rsidRDefault="00A944DB" w:rsidP="00A944DB">
            <w:pPr>
              <w:pStyle w:val="4"/>
              <w:shd w:val="clear" w:color="auto" w:fill="auto"/>
              <w:spacing w:after="60" w:line="200" w:lineRule="exact"/>
              <w:ind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Учителя-предметники</w:t>
            </w:r>
          </w:p>
          <w:p w14:paraId="36EAEA02" w14:textId="77777777" w:rsidR="00A944DB" w:rsidRPr="00E371CC" w:rsidRDefault="00A944DB" w:rsidP="00A944DB">
            <w:pPr>
              <w:pStyle w:val="4"/>
              <w:shd w:val="clear" w:color="auto" w:fill="auto"/>
              <w:spacing w:before="60" w:line="200" w:lineRule="exact"/>
              <w:ind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9,11классов</w:t>
            </w:r>
          </w:p>
        </w:tc>
      </w:tr>
      <w:tr w:rsidR="00A944DB" w:rsidRPr="00363B8F" w14:paraId="57A6E5CE" w14:textId="77777777" w:rsidTr="00363B8F">
        <w:trPr>
          <w:trHeight w:val="295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C6E7A" w14:textId="77777777" w:rsidR="00A944DB" w:rsidRPr="00363B8F" w:rsidRDefault="00A944DB" w:rsidP="00363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8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РАБОТА С УЧАЩИМИСЯ 9, 11 КЛАССОВ</w:t>
            </w:r>
          </w:p>
        </w:tc>
      </w:tr>
      <w:tr w:rsidR="00A944DB" w:rsidRPr="00E371CC" w14:paraId="3779A330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B0579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DD38A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Сбор информации о выборе предметов для сдачи ОГЭ и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9342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14:paraId="75E22F34" w14:textId="506C5C9D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9CDD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219A4C9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54D6B7DC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6355A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995CF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электронной базы данных выпускников по выбору предметов для сдачи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5176A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14:paraId="7F0028F4" w14:textId="25B6E9C8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0049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012DCB23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1C1B7F05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84AF7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0B514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Знакомство учащихся с планом подготовки к ГИА по предметам, расписанием индивидуальных занятий, графиком тренировочных и диагностических работ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FA7D1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5185D7F7" w14:textId="51EF3B25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сентябрь 202</w:t>
            </w:r>
            <w:r w:rsidR="000355F8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AECCF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firstLine="0"/>
              <w:rPr>
                <w:sz w:val="24"/>
                <w:szCs w:val="24"/>
                <w:highlight w:val="magenta"/>
              </w:rPr>
            </w:pPr>
            <w:proofErr w:type="spellStart"/>
            <w:proofErr w:type="gramStart"/>
            <w:r w:rsidRPr="00E371CC">
              <w:rPr>
                <w:rStyle w:val="23"/>
                <w:sz w:val="24"/>
                <w:szCs w:val="24"/>
              </w:rPr>
              <w:t>Кл.луководители</w:t>
            </w:r>
            <w:proofErr w:type="spellEnd"/>
            <w:proofErr w:type="gramEnd"/>
            <w:r w:rsidRPr="00E371CC">
              <w:rPr>
                <w:rStyle w:val="23"/>
                <w:sz w:val="24"/>
                <w:szCs w:val="24"/>
              </w:rPr>
              <w:t xml:space="preserve"> 9,11 классов</w:t>
            </w:r>
          </w:p>
        </w:tc>
      </w:tr>
      <w:tr w:rsidR="00A944DB" w:rsidRPr="00E371CC" w14:paraId="232559FD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490AC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EF69F" w14:textId="77777777" w:rsidR="00A944DB" w:rsidRPr="00E371CC" w:rsidRDefault="00A944DB" w:rsidP="00A944DB">
            <w:pPr>
              <w:pStyle w:val="4"/>
              <w:shd w:val="clear" w:color="auto" w:fill="auto"/>
              <w:spacing w:line="283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Совместная с психологом диагностика индивидуальных особенностей учащихся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7E6F5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firstLine="0"/>
              <w:jc w:val="both"/>
              <w:rPr>
                <w:rStyle w:val="23"/>
                <w:sz w:val="24"/>
                <w:szCs w:val="24"/>
              </w:rPr>
            </w:pPr>
          </w:p>
          <w:p w14:paraId="558443DB" w14:textId="259E4F05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firstLine="0"/>
              <w:jc w:val="both"/>
              <w:rPr>
                <w:rStyle w:val="23"/>
                <w:sz w:val="24"/>
                <w:szCs w:val="24"/>
              </w:rPr>
            </w:pPr>
            <w:r w:rsidRPr="00E371CC">
              <w:rPr>
                <w:rStyle w:val="23"/>
                <w:sz w:val="24"/>
                <w:szCs w:val="24"/>
              </w:rPr>
              <w:t>Октябрь 202</w:t>
            </w:r>
            <w:r w:rsidR="000355F8">
              <w:rPr>
                <w:rStyle w:val="23"/>
                <w:sz w:val="24"/>
                <w:szCs w:val="24"/>
              </w:rPr>
              <w:t>4</w:t>
            </w:r>
            <w:r w:rsidRPr="00E371CC">
              <w:rPr>
                <w:rStyle w:val="23"/>
                <w:sz w:val="24"/>
                <w:szCs w:val="24"/>
              </w:rPr>
              <w:t>г.</w:t>
            </w:r>
          </w:p>
          <w:p w14:paraId="4E2C1641" w14:textId="48CE5B5E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Март-апрель 202</w:t>
            </w:r>
            <w:r w:rsidR="000355F8">
              <w:rPr>
                <w:rStyle w:val="23"/>
                <w:sz w:val="24"/>
                <w:szCs w:val="24"/>
              </w:rPr>
              <w:t>5</w:t>
            </w:r>
            <w:r w:rsidRPr="00E371CC">
              <w:rPr>
                <w:rStyle w:val="23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E9275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proofErr w:type="spellStart"/>
            <w:proofErr w:type="gramStart"/>
            <w:r w:rsidRPr="00E371CC">
              <w:rPr>
                <w:rStyle w:val="23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E371CC">
              <w:rPr>
                <w:rStyle w:val="23"/>
                <w:sz w:val="24"/>
                <w:szCs w:val="24"/>
              </w:rPr>
              <w:t xml:space="preserve"> 9,11 классов, </w:t>
            </w:r>
          </w:p>
        </w:tc>
      </w:tr>
      <w:tr w:rsidR="00A944DB" w:rsidRPr="00E371CC" w14:paraId="36739A56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9FD5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83EC2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Регистрация выпускников 11 классов на итоговое сочинение и проведение итогового сочинения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C57A5" w14:textId="59EF557F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8B0D22" w14:textId="6DE59F50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3DA6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215E3713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2000F7CC" w14:textId="77777777" w:rsidTr="00A944DB">
        <w:trPr>
          <w:trHeight w:val="51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4A532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21B5F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итогового </w:t>
            </w: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собеседования  в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9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0EBCC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2B43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4FB9A52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A944DB" w:rsidRPr="00E371CC" w14:paraId="50407281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F1CE8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4DB48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 выпускников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 как допуск к экзаменам.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D1B51" w14:textId="181291B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DDB2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</w:p>
          <w:p w14:paraId="472E24A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A944DB" w:rsidRPr="00E371CC" w14:paraId="567B647C" w14:textId="77777777" w:rsidTr="00A944DB">
        <w:trPr>
          <w:trHeight w:val="168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5B147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ED8A4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выпускных классах по вопросам организации подготовки к государственной итоговой аттестации, порядке выбора экзаменов, об особенностях государственной итоговой аттестации в текущем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A025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999F" w14:textId="371C8EE5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5A56AE" w14:textId="5390FA36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 февраль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C3CF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классные руководители</w:t>
            </w:r>
          </w:p>
        </w:tc>
      </w:tr>
      <w:tr w:rsidR="00A944DB" w:rsidRPr="00E371CC" w14:paraId="0C11F7A6" w14:textId="77777777" w:rsidTr="00A944DB">
        <w:trPr>
          <w:trHeight w:val="1088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ACEF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21B51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выпускных </w:t>
            </w: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классов  с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  Порядка проведения государственной итоговой аттестации выпускников 9 и 11 классов.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EC080" w14:textId="3AC63B94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7BD2AE" w14:textId="2E65A69F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14E316E" w14:textId="37E1C9E6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B2918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6FF4594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44DB" w:rsidRPr="00E371CC" w14:paraId="4A47B6A5" w14:textId="77777777" w:rsidTr="00A944DB">
        <w:trPr>
          <w:trHeight w:val="109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662B7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5BDEE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(тестирований) по предметам, выбранным для ГИА выпускниками 9, 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416D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C5B71" w14:textId="5EB34D1F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CE049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2555090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944DB" w:rsidRPr="00E371CC" w14:paraId="371EFE24" w14:textId="77777777" w:rsidTr="00A944DB">
        <w:trPr>
          <w:trHeight w:val="109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6A9C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B852B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обучения учащихся выпускных классов по заполнению бланков </w:t>
            </w: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ЕГЭ,ОГЭ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 изучение инструкций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0889A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56EC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8E69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21C2540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944DB" w:rsidRPr="00E371CC" w14:paraId="5A0331CE" w14:textId="77777777" w:rsidTr="00A944DB">
        <w:trPr>
          <w:trHeight w:val="698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8843E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61E35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выпускников в </w:t>
            </w: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репетиционном  тестировании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ОГЭ и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1AF5E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9A5E" w14:textId="37480AB9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BCD3C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3CFD3C68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учителя-предметники, классные руководители</w:t>
            </w:r>
          </w:p>
        </w:tc>
      </w:tr>
      <w:tr w:rsidR="00A944DB" w:rsidRPr="00E371CC" w14:paraId="4891B68A" w14:textId="77777777" w:rsidTr="00A944DB">
        <w:trPr>
          <w:trHeight w:val="447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A8560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B900A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Организация  повторения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 материала в выпускных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932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BF2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0AE7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944DB" w:rsidRPr="00E371CC" w14:paraId="26016CE6" w14:textId="77777777" w:rsidTr="00A944DB">
        <w:trPr>
          <w:trHeight w:val="80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4A5AD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493A5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</w:t>
            </w: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занятий  с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выпускниками на дифференцированной основе (с группами слабоуспевающих)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10AD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C0A7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3A08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A944DB" w:rsidRPr="00E371CC" w14:paraId="3A4EB663" w14:textId="77777777" w:rsidTr="00A944DB">
        <w:trPr>
          <w:trHeight w:val="845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B8CF2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AEE23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обучающимися 9 и </w:t>
            </w:r>
            <w:r w:rsidRPr="00E37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 классов,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имеющих риск быть не допущенных к прохождению государственной итоговой аттестации.</w:t>
            </w:r>
          </w:p>
          <w:p w14:paraId="192EA6D5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обучающимися 9 и 11 классов программы по учебным предметам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3056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434D0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ADFF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A944DB" w:rsidRPr="00E371CC" w14:paraId="1E80EA49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7BB85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1C910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диагностических и репетиционных работ учащихся выпускных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B4C7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7EE3" w14:textId="07BE8B01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0C3A0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4FCDA00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1920CDE6" w14:textId="77777777" w:rsidTr="00A944DB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8BFC5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1CCD2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обучающихся 9 и 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B6F7A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0775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064ED3D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44DB" w:rsidRPr="00E371CC" w14:paraId="41B10B7C" w14:textId="77777777" w:rsidTr="00A944DB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7A349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FD9DF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педагогов учащимся по подготовке к ЕГЭ, ОГЭ (ГВЭ)</w:t>
            </w:r>
          </w:p>
          <w:p w14:paraId="09A61C41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68DB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8078A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3AD61359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08E9F357" w14:textId="77777777" w:rsidTr="00A944DB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258D5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6B37B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Мониторинг «Исследование степени тревожности и стрессоустойчивости выпускников 9,11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2FD5" w14:textId="50391FE5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каникул.вр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7B00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944DB" w:rsidRPr="00E371CC" w14:paraId="1EEC2338" w14:textId="77777777" w:rsidTr="00A944DB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8F37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04803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Разъяснение прав и обязанностей участников ГИА-2024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76EA3" w14:textId="446904ED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C2AF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3A1A52E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363B8F" w14:paraId="4F780933" w14:textId="77777777" w:rsidTr="00A944DB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FDC01" w14:textId="77777777" w:rsidR="00A944DB" w:rsidRPr="00363B8F" w:rsidRDefault="00A944DB" w:rsidP="00363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8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A944DB" w:rsidRPr="00E371CC" w14:paraId="475D02EA" w14:textId="77777777" w:rsidTr="00A944DB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5C68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D7964" w14:textId="61919189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уровне подготовки учащихся к ОГЭ и ЕГЭ в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6B71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AA4F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6F5F0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15D5D51A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44DB" w:rsidRPr="00E371CC" w14:paraId="4523436D" w14:textId="77777777" w:rsidTr="00A944D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594E3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DA60D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</w:t>
            </w: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собраний  в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классах по вопросам связанных с  ГИА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158A" w14:textId="2CDFC9E6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AF40A6" w14:textId="6744A236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декабрь 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500156" w14:textId="3DF46920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5022B3" w14:textId="7D1D8124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апрель 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FFA9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14:paraId="284CD988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2742011D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A316CA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E371CC" w14:paraId="6C65EEE8" w14:textId="77777777" w:rsidTr="00A944D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E7BDE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2FA99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(законных представителей) с методическими материалами, регламентирующими порядок проведения ОГЭ и ЕГЭ:</w:t>
            </w:r>
          </w:p>
          <w:p w14:paraId="2294784E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инструктаж о порядке организации ГИА;</w:t>
            </w:r>
          </w:p>
          <w:p w14:paraId="34D80F12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о порядке апелляций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6EAFF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22116" w14:textId="6C8AF42A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2C2AC6" w14:textId="2586C166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май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71C96B" w14:textId="0F209B05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8DF6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proofErr w:type="spellStart"/>
            <w:proofErr w:type="gram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62AEF124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DB" w:rsidRPr="00363B8F" w14:paraId="7F165266" w14:textId="77777777" w:rsidTr="00A944DB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B2BA6" w14:textId="77777777" w:rsidR="00A944DB" w:rsidRPr="00363B8F" w:rsidRDefault="00A944DB" w:rsidP="00A94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8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ПОДГОТОВКИ К ИТОГОВОЙ АТТЕСТАЦИИ</w:t>
            </w:r>
          </w:p>
        </w:tc>
      </w:tr>
      <w:tr w:rsidR="00A944DB" w:rsidRPr="00E371CC" w14:paraId="25CB607B" w14:textId="77777777" w:rsidTr="00A944D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3FDC1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firstLine="0"/>
              <w:jc w:val="center"/>
              <w:rPr>
                <w:rStyle w:val="23"/>
                <w:sz w:val="24"/>
                <w:szCs w:val="24"/>
              </w:rPr>
            </w:pPr>
          </w:p>
          <w:p w14:paraId="150AA1C5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firstLine="0"/>
              <w:jc w:val="center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CAF13" w14:textId="77777777" w:rsidR="00A944DB" w:rsidRPr="00E371CC" w:rsidRDefault="00A944DB" w:rsidP="00A944DB">
            <w:pPr>
              <w:pStyle w:val="4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Контроль за реализацией комплексной программы и выполнением плана-графика по подготовке к ГИА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0541B2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76B622AD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445D3EF5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48451D70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1E8722C3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414D5AD9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4FA2FFA9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3B36E584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440FBABE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BD0EF" w14:textId="77777777" w:rsidR="00A944DB" w:rsidRPr="00E371CC" w:rsidRDefault="00A944DB" w:rsidP="00A944DB">
            <w:pPr>
              <w:pStyle w:val="4"/>
              <w:shd w:val="clear" w:color="auto" w:fill="auto"/>
              <w:spacing w:after="120"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Администрация</w:t>
            </w:r>
          </w:p>
          <w:p w14:paraId="6B0B265B" w14:textId="77777777" w:rsidR="00A944DB" w:rsidRPr="00E371CC" w:rsidRDefault="00A944DB" w:rsidP="00A944DB">
            <w:pPr>
              <w:pStyle w:val="4"/>
              <w:shd w:val="clear" w:color="auto" w:fill="auto"/>
              <w:spacing w:before="120"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школы</w:t>
            </w:r>
          </w:p>
        </w:tc>
      </w:tr>
      <w:tr w:rsidR="00A944DB" w:rsidRPr="00E371CC" w14:paraId="7AC4A818" w14:textId="77777777" w:rsidTr="00A944D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1060F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229D8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учащимися «группы риска»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(законными представителями).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C066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D98F2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14:paraId="6D91505B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A944DB" w:rsidRPr="00E371CC" w14:paraId="40AE2BEA" w14:textId="77777777" w:rsidTr="00A944D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1966E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4E196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Осуществление дифференцированного подхода к учащимся при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 xml:space="preserve"> к итоговой аттестации.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F1959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4DB6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944DB" w:rsidRPr="00E371CC" w14:paraId="2DFFEF15" w14:textId="77777777" w:rsidTr="00A944D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77FF4" w14:textId="77777777" w:rsidR="00A944DB" w:rsidRPr="00E371CC" w:rsidRDefault="00A944DB" w:rsidP="00A9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4AC94" w14:textId="77777777" w:rsidR="00A944DB" w:rsidRPr="00E371CC" w:rsidRDefault="00A944DB" w:rsidP="00A9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родителями по вопросу итоговой аттестации учащихся 9, 11 классов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6D63D5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BD9D1" w14:textId="77777777" w:rsidR="00A944DB" w:rsidRPr="00E371CC" w:rsidRDefault="00A944DB" w:rsidP="00A9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44DB" w:rsidRPr="00E371CC" w14:paraId="43C07B0E" w14:textId="77777777" w:rsidTr="00A944D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3CF65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right="300" w:firstLine="0"/>
              <w:jc w:val="right"/>
              <w:rPr>
                <w:rStyle w:val="23"/>
                <w:sz w:val="24"/>
                <w:szCs w:val="24"/>
              </w:rPr>
            </w:pPr>
          </w:p>
          <w:p w14:paraId="31B83C92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right="300" w:firstLine="0"/>
              <w:jc w:val="center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lastRenderedPageBreak/>
              <w:t xml:space="preserve">    5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86F94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lastRenderedPageBreak/>
              <w:t xml:space="preserve">Проверка классных журналов </w:t>
            </w:r>
            <w:r w:rsidRPr="00E371CC">
              <w:rPr>
                <w:rStyle w:val="23"/>
                <w:sz w:val="24"/>
                <w:szCs w:val="24"/>
              </w:rPr>
              <w:lastRenderedPageBreak/>
              <w:t>выпускных классов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DD3FA1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7EDEEC89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53715" w14:textId="77777777" w:rsidR="00A944DB" w:rsidRPr="00E371CC" w:rsidRDefault="00A944DB" w:rsidP="00A944DB">
            <w:pPr>
              <w:pStyle w:val="4"/>
              <w:shd w:val="clear" w:color="auto" w:fill="auto"/>
              <w:spacing w:after="120"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lastRenderedPageBreak/>
              <w:t>Администрация</w:t>
            </w:r>
          </w:p>
          <w:p w14:paraId="33BF0F73" w14:textId="77777777" w:rsidR="00A944DB" w:rsidRPr="00E371CC" w:rsidRDefault="00A944DB" w:rsidP="00A944DB">
            <w:pPr>
              <w:pStyle w:val="4"/>
              <w:shd w:val="clear" w:color="auto" w:fill="auto"/>
              <w:spacing w:before="120"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lastRenderedPageBreak/>
              <w:t>школы</w:t>
            </w:r>
          </w:p>
        </w:tc>
      </w:tr>
      <w:tr w:rsidR="00A944DB" w:rsidRPr="00E371CC" w14:paraId="4842E503" w14:textId="77777777" w:rsidTr="00A944D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9E7A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rStyle w:val="23"/>
                <w:sz w:val="24"/>
                <w:szCs w:val="24"/>
              </w:rPr>
            </w:pPr>
          </w:p>
          <w:p w14:paraId="38F598B8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6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0A1FC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E371CC">
              <w:rPr>
                <w:rStyle w:val="23"/>
                <w:sz w:val="24"/>
                <w:szCs w:val="24"/>
              </w:rPr>
              <w:t>Контроль деятельности учителей-предметников по подготовке учащихся к ГИА:</w:t>
            </w:r>
          </w:p>
          <w:p w14:paraId="6A8323E6" w14:textId="77777777" w:rsidR="00A944DB" w:rsidRPr="00E371CC" w:rsidRDefault="00A944DB" w:rsidP="00A944DB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20" w:firstLine="0"/>
              <w:jc w:val="both"/>
              <w:rPr>
                <w:sz w:val="24"/>
                <w:szCs w:val="24"/>
              </w:rPr>
            </w:pPr>
            <w:r w:rsidRPr="00E371CC">
              <w:rPr>
                <w:rStyle w:val="23"/>
                <w:sz w:val="24"/>
                <w:szCs w:val="24"/>
              </w:rPr>
              <w:t>посещение уроков</w:t>
            </w:r>
          </w:p>
          <w:p w14:paraId="44052936" w14:textId="77777777" w:rsidR="00A944DB" w:rsidRPr="00E371CC" w:rsidRDefault="00A944DB" w:rsidP="00A944DB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20" w:firstLine="0"/>
              <w:jc w:val="both"/>
              <w:rPr>
                <w:sz w:val="24"/>
                <w:szCs w:val="24"/>
              </w:rPr>
            </w:pPr>
            <w:r w:rsidRPr="00E371CC">
              <w:rPr>
                <w:rStyle w:val="23"/>
                <w:sz w:val="24"/>
                <w:szCs w:val="24"/>
              </w:rPr>
              <w:t>посещение занятий внеурочной деятельности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0AE3B9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5DCEE149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58662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Руководители</w:t>
            </w:r>
          </w:p>
          <w:p w14:paraId="3D2147C7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ШМО,</w:t>
            </w:r>
          </w:p>
          <w:p w14:paraId="40CB5F88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администрация</w:t>
            </w:r>
          </w:p>
          <w:p w14:paraId="551CADC3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школы</w:t>
            </w:r>
          </w:p>
        </w:tc>
      </w:tr>
      <w:tr w:rsidR="00A944DB" w:rsidRPr="00E371CC" w14:paraId="23DE6844" w14:textId="77777777" w:rsidTr="00A944D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6F64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rStyle w:val="23"/>
                <w:sz w:val="24"/>
                <w:szCs w:val="24"/>
              </w:rPr>
            </w:pPr>
          </w:p>
          <w:p w14:paraId="60B63E38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28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7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DE3F4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jc w:val="both"/>
              <w:rPr>
                <w:rStyle w:val="23"/>
                <w:sz w:val="24"/>
                <w:szCs w:val="24"/>
              </w:rPr>
            </w:pPr>
          </w:p>
          <w:p w14:paraId="5A9ED9E9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Контроль посещаемости учащихся учебных занятий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AAA6C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14:paraId="69089E7D" w14:textId="77777777" w:rsidR="00A944DB" w:rsidRPr="00E371CC" w:rsidRDefault="00A944DB" w:rsidP="00A944DB">
            <w:pPr>
              <w:pStyle w:val="4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51687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Классные</w:t>
            </w:r>
          </w:p>
          <w:p w14:paraId="602DE8D8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руководители,</w:t>
            </w:r>
          </w:p>
          <w:p w14:paraId="5C4AA253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администрация</w:t>
            </w:r>
          </w:p>
          <w:p w14:paraId="36422DA8" w14:textId="77777777" w:rsidR="00A944DB" w:rsidRPr="00E371CC" w:rsidRDefault="00A944DB" w:rsidP="00A944DB">
            <w:pPr>
              <w:pStyle w:val="4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highlight w:val="magenta"/>
              </w:rPr>
            </w:pPr>
            <w:r w:rsidRPr="00E371CC">
              <w:rPr>
                <w:rStyle w:val="23"/>
                <w:sz w:val="24"/>
                <w:szCs w:val="24"/>
              </w:rPr>
              <w:t>школы</w:t>
            </w:r>
          </w:p>
        </w:tc>
      </w:tr>
    </w:tbl>
    <w:p w14:paraId="2652B133" w14:textId="77777777" w:rsidR="00A944DB" w:rsidRPr="00E371CC" w:rsidRDefault="00A944DB" w:rsidP="00A94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4C9B8" w14:textId="77777777" w:rsidR="00A944DB" w:rsidRPr="00E371CC" w:rsidRDefault="00A944DB" w:rsidP="00A94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B69AB" w14:textId="77777777" w:rsidR="00A944DB" w:rsidRPr="00E371CC" w:rsidRDefault="00A944DB" w:rsidP="00A94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18616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F1BFF9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5EA653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1F8316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F4C108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9E01D0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B83AFE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BBDF1D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6B4841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BFD508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5C7192" w14:textId="77777777" w:rsidR="00A944DB" w:rsidRPr="00E371CC" w:rsidRDefault="00A944DB" w:rsidP="00A944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7DA377" w14:textId="77777777" w:rsidR="00FA697D" w:rsidRPr="00E371CC" w:rsidRDefault="00FA697D" w:rsidP="00FA6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4D343" w14:textId="77777777" w:rsidR="00FA697D" w:rsidRPr="00E371CC" w:rsidRDefault="00FA697D" w:rsidP="00FA6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992AC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CA873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7270E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237C6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29228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DB93C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80F2E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B567C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1E022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079C1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BAF43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F887C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3F382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1A2BB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CDE56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A7390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051DA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0D976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33F5D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28ECD" w14:textId="77777777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D3B44" w14:textId="165E131B" w:rsidR="00363B8F" w:rsidRDefault="00363B8F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FB9B1" w14:textId="77777777" w:rsidR="000355F8" w:rsidRDefault="000355F8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79605" w14:textId="77777777" w:rsidR="00FA697D" w:rsidRDefault="00FA697D" w:rsidP="00FA69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2EA1A" w14:textId="77777777" w:rsidR="00BC5B77" w:rsidRDefault="00BC5B77" w:rsidP="006E0A9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0BA855" w14:textId="77777777" w:rsidR="006E0A9D" w:rsidRDefault="006E0A9D" w:rsidP="006E0A9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45AA41" w14:textId="06E19FBD" w:rsidR="004C35CB" w:rsidRDefault="004C35CB" w:rsidP="004C35C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71C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плану подготовки к ГИА-202</w:t>
      </w:r>
      <w:r w:rsidR="000355F8">
        <w:rPr>
          <w:rFonts w:ascii="Times New Roman" w:hAnsi="Times New Roman" w:cs="Times New Roman"/>
          <w:b/>
          <w:sz w:val="24"/>
          <w:szCs w:val="24"/>
        </w:rPr>
        <w:t>5</w:t>
      </w:r>
    </w:p>
    <w:p w14:paraId="6AA17699" w14:textId="77777777" w:rsidR="004C35CB" w:rsidRDefault="004C35CB" w:rsidP="004C35C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4FB681" w14:textId="77777777" w:rsidR="004C35CB" w:rsidRDefault="004C35CB" w:rsidP="004C35C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19546C" w14:textId="77777777" w:rsidR="006E0A9D" w:rsidRPr="006E0A9D" w:rsidRDefault="006E0A9D" w:rsidP="006E0A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A9D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4C35CB">
        <w:rPr>
          <w:rFonts w:ascii="Times New Roman" w:hAnsi="Times New Roman" w:cs="Times New Roman"/>
          <w:b/>
          <w:sz w:val="24"/>
          <w:szCs w:val="24"/>
        </w:rPr>
        <w:t>мероприятий по подготовке</w:t>
      </w:r>
    </w:p>
    <w:p w14:paraId="26C879BE" w14:textId="77777777" w:rsidR="006E0A9D" w:rsidRPr="006E0A9D" w:rsidRDefault="006E0A9D" w:rsidP="006E0A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A9D">
        <w:rPr>
          <w:rFonts w:ascii="Times New Roman" w:hAnsi="Times New Roman" w:cs="Times New Roman"/>
          <w:b/>
          <w:sz w:val="24"/>
          <w:szCs w:val="24"/>
        </w:rPr>
        <w:t>МКОУ «СОШ с. Весёлый Яр» к проведению ГИА в формате ОГЭ, ЕГЭ</w:t>
      </w:r>
    </w:p>
    <w:p w14:paraId="73F344F0" w14:textId="483CC700" w:rsidR="006E0A9D" w:rsidRDefault="006E0A9D" w:rsidP="006E0A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A9D">
        <w:rPr>
          <w:rFonts w:ascii="Times New Roman" w:hAnsi="Times New Roman" w:cs="Times New Roman"/>
          <w:b/>
          <w:sz w:val="24"/>
          <w:szCs w:val="24"/>
        </w:rPr>
        <w:t>В 202</w:t>
      </w:r>
      <w:r w:rsidR="000355F8">
        <w:rPr>
          <w:rFonts w:ascii="Times New Roman" w:hAnsi="Times New Roman" w:cs="Times New Roman"/>
          <w:b/>
          <w:sz w:val="24"/>
          <w:szCs w:val="24"/>
        </w:rPr>
        <w:t>4</w:t>
      </w:r>
      <w:r w:rsidRPr="006E0A9D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355F8">
        <w:rPr>
          <w:rFonts w:ascii="Times New Roman" w:hAnsi="Times New Roman" w:cs="Times New Roman"/>
          <w:b/>
          <w:sz w:val="24"/>
          <w:szCs w:val="24"/>
        </w:rPr>
        <w:t>5</w:t>
      </w:r>
      <w:r w:rsidRPr="006E0A9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56A8A000" w14:textId="77777777" w:rsidR="00E60CC7" w:rsidRPr="006E0A9D" w:rsidRDefault="00E60CC7" w:rsidP="006E0A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page" w:tblpX="523" w:tblpY="155"/>
        <w:tblW w:w="11237" w:type="dxa"/>
        <w:tblLook w:val="04A0" w:firstRow="1" w:lastRow="0" w:firstColumn="1" w:lastColumn="0" w:noHBand="0" w:noVBand="1"/>
      </w:tblPr>
      <w:tblGrid>
        <w:gridCol w:w="2518"/>
        <w:gridCol w:w="5528"/>
        <w:gridCol w:w="3191"/>
      </w:tblGrid>
      <w:tr w:rsidR="006E0A9D" w:rsidRPr="006E0A9D" w14:paraId="4F49E774" w14:textId="77777777" w:rsidTr="006E0A9D">
        <w:tc>
          <w:tcPr>
            <w:tcW w:w="2518" w:type="dxa"/>
          </w:tcPr>
          <w:p w14:paraId="1E0F00BC" w14:textId="77777777" w:rsidR="006E0A9D" w:rsidRPr="006E0A9D" w:rsidRDefault="006E0A9D" w:rsidP="006E0A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528" w:type="dxa"/>
          </w:tcPr>
          <w:p w14:paraId="409BF2E1" w14:textId="77777777" w:rsidR="006E0A9D" w:rsidRPr="006E0A9D" w:rsidRDefault="006E0A9D" w:rsidP="006E0A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</w:tcPr>
          <w:p w14:paraId="39C17FA0" w14:textId="77777777" w:rsidR="006E0A9D" w:rsidRPr="006E0A9D" w:rsidRDefault="006E0A9D" w:rsidP="006E0A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E0A9D" w14:paraId="1C953071" w14:textId="77777777" w:rsidTr="006E0A9D">
        <w:tc>
          <w:tcPr>
            <w:tcW w:w="11237" w:type="dxa"/>
            <w:gridSpan w:val="3"/>
          </w:tcPr>
          <w:p w14:paraId="61412E2C" w14:textId="77777777" w:rsidR="006E0A9D" w:rsidRPr="006E0A9D" w:rsidRDefault="006E0A9D" w:rsidP="006E0A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E0A9D" w14:paraId="45B0AD9D" w14:textId="77777777" w:rsidTr="006E0A9D">
        <w:tc>
          <w:tcPr>
            <w:tcW w:w="2518" w:type="dxa"/>
          </w:tcPr>
          <w:p w14:paraId="22702C74" w14:textId="77777777" w:rsidR="006E0A9D" w:rsidRPr="006E0A9D" w:rsidRDefault="006E0A9D" w:rsidP="006E0A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528" w:type="dxa"/>
          </w:tcPr>
          <w:p w14:paraId="446629F8" w14:textId="77777777" w:rsidR="006E0A9D" w:rsidRDefault="006E0A9D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1.Совещание при директоре с повесткой дня «Утверждение плана-графика подготовки школы к ЕГЭ и ОГЭ»</w:t>
            </w:r>
          </w:p>
          <w:p w14:paraId="1E64E20B" w14:textId="77777777" w:rsidR="006E0A9D" w:rsidRDefault="006E0A9D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2.Назначение ответственных по подготовке ЕГЭ и ОГЭ</w:t>
            </w:r>
          </w:p>
          <w:p w14:paraId="1F407665" w14:textId="77777777" w:rsidR="006E0A9D" w:rsidRDefault="006E0A9D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3.МО «Организация работы в школе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подготовке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и ОГЭ»</w:t>
            </w:r>
          </w:p>
        </w:tc>
        <w:tc>
          <w:tcPr>
            <w:tcW w:w="3191" w:type="dxa"/>
          </w:tcPr>
          <w:p w14:paraId="070AD597" w14:textId="77777777" w:rsidR="006E0A9D" w:rsidRDefault="006E0A9D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ЗДУВР</w:t>
            </w:r>
          </w:p>
        </w:tc>
      </w:tr>
      <w:tr w:rsidR="006E0A9D" w14:paraId="79397DA2" w14:textId="77777777" w:rsidTr="006E0A9D">
        <w:tc>
          <w:tcPr>
            <w:tcW w:w="2518" w:type="dxa"/>
          </w:tcPr>
          <w:p w14:paraId="26013CE0" w14:textId="77777777" w:rsidR="006E0A9D" w:rsidRPr="006E0A9D" w:rsidRDefault="006E0A9D" w:rsidP="006E0A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528" w:type="dxa"/>
          </w:tcPr>
          <w:p w14:paraId="188912E0" w14:textId="77777777" w:rsidR="006E0A9D" w:rsidRDefault="006E0A9D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1.Приказ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назначении  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ЕГЭ и ОГЭ</w:t>
            </w:r>
          </w:p>
          <w:p w14:paraId="5DA5E960" w14:textId="77777777" w:rsidR="006E0A9D" w:rsidRDefault="006E0A9D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Приказ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назначении  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создание базы данных  по подготовке ЕГЭ и ОГЭ</w:t>
            </w:r>
          </w:p>
        </w:tc>
        <w:tc>
          <w:tcPr>
            <w:tcW w:w="3191" w:type="dxa"/>
          </w:tcPr>
          <w:p w14:paraId="40F6E516" w14:textId="77777777" w:rsidR="006E0A9D" w:rsidRDefault="001A63F9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5ABF5555" w14:textId="77777777" w:rsidR="00F04AB0" w:rsidRDefault="00F04AB0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6E0A9D" w14:paraId="38B4AD7F" w14:textId="77777777" w:rsidTr="006E0A9D">
        <w:tc>
          <w:tcPr>
            <w:tcW w:w="2518" w:type="dxa"/>
          </w:tcPr>
          <w:p w14:paraId="2D95B54D" w14:textId="77777777" w:rsidR="006E0A9D" w:rsidRPr="006E0A9D" w:rsidRDefault="006E0A9D" w:rsidP="006E0A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528" w:type="dxa"/>
          </w:tcPr>
          <w:p w14:paraId="635911C7" w14:textId="77777777" w:rsidR="006E0A9D" w:rsidRDefault="000824E0" w:rsidP="000824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с учащимися</w:t>
            </w:r>
          </w:p>
          <w:p w14:paraId="6B0BF215" w14:textId="77777777" w:rsidR="000824E0" w:rsidRDefault="000824E0" w:rsidP="000824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Информирование по вопросам подготовки к ОГЭ и ЕГЭ</w:t>
            </w:r>
            <w:r w:rsidR="00E60C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52F3F5" w14:textId="77777777" w:rsidR="000824E0" w:rsidRDefault="00E60CC7" w:rsidP="00E60C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инструкцией по подготовке к ГИА;</w:t>
            </w:r>
          </w:p>
          <w:p w14:paraId="3D65E03C" w14:textId="77777777" w:rsidR="00E60CC7" w:rsidRDefault="00E60CC7" w:rsidP="00E60C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проведения ОГЭ и ЕГЭ;</w:t>
            </w:r>
          </w:p>
          <w:p w14:paraId="08583CA9" w14:textId="77777777" w:rsidR="00E60CC7" w:rsidRDefault="00E60CC7" w:rsidP="00E60C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Инструктирование учащихся;</w:t>
            </w:r>
          </w:p>
          <w:p w14:paraId="3C1BD139" w14:textId="77777777" w:rsidR="00E60CC7" w:rsidRDefault="00E60CC7" w:rsidP="00E60C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структура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364988" w14:textId="77777777" w:rsidR="00E60CC7" w:rsidRDefault="00E60CC7" w:rsidP="00E60C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официальные сайты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ЕГЭ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</w:p>
        </w:tc>
        <w:tc>
          <w:tcPr>
            <w:tcW w:w="3191" w:type="dxa"/>
          </w:tcPr>
          <w:p w14:paraId="47AFA75E" w14:textId="77777777" w:rsidR="006E0A9D" w:rsidRDefault="001A63F9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6E0A9D" w14:paraId="11726E65" w14:textId="77777777" w:rsidTr="006E0A9D">
        <w:tc>
          <w:tcPr>
            <w:tcW w:w="2518" w:type="dxa"/>
          </w:tcPr>
          <w:p w14:paraId="0670ADA4" w14:textId="77777777" w:rsidR="006E0A9D" w:rsidRPr="006E0A9D" w:rsidRDefault="00E60CC7" w:rsidP="006E0A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528" w:type="dxa"/>
          </w:tcPr>
          <w:p w14:paraId="2BC23184" w14:textId="77777777" w:rsidR="006E0A9D" w:rsidRDefault="00E60CC7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русского языка, математики «Обеспечение готовности учащихся выполнять задания различного уровня сложности»</w:t>
            </w:r>
          </w:p>
        </w:tc>
        <w:tc>
          <w:tcPr>
            <w:tcW w:w="3191" w:type="dxa"/>
          </w:tcPr>
          <w:p w14:paraId="53F24CA0" w14:textId="77777777" w:rsidR="006E0A9D" w:rsidRDefault="001A63F9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</w:tr>
      <w:tr w:rsidR="00E60CC7" w14:paraId="55DA211A" w14:textId="77777777" w:rsidTr="00BC5B77">
        <w:tc>
          <w:tcPr>
            <w:tcW w:w="11237" w:type="dxa"/>
            <w:gridSpan w:val="3"/>
          </w:tcPr>
          <w:p w14:paraId="6E01CB1E" w14:textId="77777777" w:rsidR="00E60CC7" w:rsidRPr="00E60CC7" w:rsidRDefault="00E60CC7" w:rsidP="00E60C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E0A9D" w14:paraId="4197E420" w14:textId="77777777" w:rsidTr="006E0A9D">
        <w:tc>
          <w:tcPr>
            <w:tcW w:w="2518" w:type="dxa"/>
          </w:tcPr>
          <w:p w14:paraId="2C34CF2B" w14:textId="77777777" w:rsidR="006E0A9D" w:rsidRPr="006E0A9D" w:rsidRDefault="00E60CC7" w:rsidP="006E0A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528" w:type="dxa"/>
          </w:tcPr>
          <w:p w14:paraId="00FC6D9B" w14:textId="77777777" w:rsidR="006E0A9D" w:rsidRDefault="00E60CC7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для родителей и обучающихся информационного стенда «Единый государственный экзамен»</w:t>
            </w:r>
          </w:p>
        </w:tc>
        <w:tc>
          <w:tcPr>
            <w:tcW w:w="3191" w:type="dxa"/>
          </w:tcPr>
          <w:p w14:paraId="6F0583A3" w14:textId="77777777" w:rsidR="006E0A9D" w:rsidRDefault="001A63F9" w:rsidP="006E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1A63F9" w14:paraId="7EA78A36" w14:textId="77777777" w:rsidTr="006E0A9D">
        <w:tc>
          <w:tcPr>
            <w:tcW w:w="2518" w:type="dxa"/>
          </w:tcPr>
          <w:p w14:paraId="7B1771D1" w14:textId="77777777" w:rsidR="001A63F9" w:rsidRPr="006E0A9D" w:rsidRDefault="001A63F9" w:rsidP="001A63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528" w:type="dxa"/>
          </w:tcPr>
          <w:p w14:paraId="4D766918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тренировке заполнения бланков ЕГЭ и ОГЭ</w:t>
            </w:r>
          </w:p>
          <w:p w14:paraId="52AA9575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учащихся</w:t>
            </w:r>
          </w:p>
        </w:tc>
        <w:tc>
          <w:tcPr>
            <w:tcW w:w="3191" w:type="dxa"/>
          </w:tcPr>
          <w:p w14:paraId="75349E3D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1A63F9" w14:paraId="063B9ADB" w14:textId="77777777" w:rsidTr="006E0A9D">
        <w:tc>
          <w:tcPr>
            <w:tcW w:w="2518" w:type="dxa"/>
          </w:tcPr>
          <w:p w14:paraId="7C6E23CA" w14:textId="77777777" w:rsidR="001A63F9" w:rsidRPr="006E0A9D" w:rsidRDefault="001A63F9" w:rsidP="001A63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528" w:type="dxa"/>
          </w:tcPr>
          <w:p w14:paraId="285FE50F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ОГЭ и ЕГЭ</w:t>
            </w:r>
          </w:p>
        </w:tc>
        <w:tc>
          <w:tcPr>
            <w:tcW w:w="3191" w:type="dxa"/>
          </w:tcPr>
          <w:p w14:paraId="01E340DA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E60CC7" w14:paraId="05161C7F" w14:textId="77777777" w:rsidTr="00BC5B77">
        <w:tc>
          <w:tcPr>
            <w:tcW w:w="11237" w:type="dxa"/>
            <w:gridSpan w:val="3"/>
          </w:tcPr>
          <w:p w14:paraId="37B064C1" w14:textId="77777777" w:rsidR="00E60CC7" w:rsidRPr="00E60CC7" w:rsidRDefault="00E60CC7" w:rsidP="00E60C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1A63F9" w14:paraId="37C4F5AA" w14:textId="77777777" w:rsidTr="006E0A9D">
        <w:tc>
          <w:tcPr>
            <w:tcW w:w="2518" w:type="dxa"/>
          </w:tcPr>
          <w:p w14:paraId="3C4FD6E7" w14:textId="77777777" w:rsidR="001A63F9" w:rsidRDefault="001A63F9" w:rsidP="001A63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528" w:type="dxa"/>
          </w:tcPr>
          <w:p w14:paraId="5DF4408C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базы данных учащихся школы на электронном носителе</w:t>
            </w:r>
          </w:p>
          <w:p w14:paraId="29DBC3B1" w14:textId="77777777" w:rsidR="000355F8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2.Сбор копий паспортов обучающихся 9 – 11 </w:t>
            </w:r>
            <w:r w:rsidR="00F04AB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D1286" w14:textId="6665FCD0" w:rsidR="001A63F9" w:rsidRDefault="000355F8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 пробного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экзамена в 11 классе по литературе (итоговое сочинение)</w:t>
            </w:r>
          </w:p>
        </w:tc>
        <w:tc>
          <w:tcPr>
            <w:tcW w:w="3191" w:type="dxa"/>
          </w:tcPr>
          <w:p w14:paraId="539C8C73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1A63F9" w14:paraId="07D58905" w14:textId="77777777" w:rsidTr="006E0A9D">
        <w:tc>
          <w:tcPr>
            <w:tcW w:w="2518" w:type="dxa"/>
          </w:tcPr>
          <w:p w14:paraId="1A114517" w14:textId="77777777" w:rsidR="001A63F9" w:rsidRDefault="001A63F9" w:rsidP="001A63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528" w:type="dxa"/>
          </w:tcPr>
          <w:p w14:paraId="23943E07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1.Психологическая подготовка к ЕГЭ и ОГЭ</w:t>
            </w:r>
          </w:p>
          <w:p w14:paraId="091C4EA4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заданиями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степени сложности </w:t>
            </w:r>
          </w:p>
          <w:p w14:paraId="1230F35E" w14:textId="3C57FBA7" w:rsidR="000355F8" w:rsidRDefault="001A63F9" w:rsidP="000355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 по подготовке к итоговому сочинению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2D61DB" w14:textId="51A0CD25" w:rsidR="000355F8" w:rsidRDefault="000355F8" w:rsidP="000355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14:paraId="1E01909E" w14:textId="040FF943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D15C93A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учителя - предметники</w:t>
            </w:r>
          </w:p>
        </w:tc>
      </w:tr>
      <w:tr w:rsidR="001A63F9" w14:paraId="685F4051" w14:textId="77777777" w:rsidTr="006E0A9D">
        <w:tc>
          <w:tcPr>
            <w:tcW w:w="2518" w:type="dxa"/>
          </w:tcPr>
          <w:p w14:paraId="25F63B37" w14:textId="77777777" w:rsidR="001A63F9" w:rsidRDefault="001A63F9" w:rsidP="001A63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528" w:type="dxa"/>
          </w:tcPr>
          <w:p w14:paraId="724A81DF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по вопросам ЕГЭ ОГЭ</w:t>
            </w:r>
          </w:p>
          <w:p w14:paraId="2F65407F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2.Информирование родителей о правилах написания итогового сочинения</w:t>
            </w:r>
          </w:p>
        </w:tc>
        <w:tc>
          <w:tcPr>
            <w:tcW w:w="3191" w:type="dxa"/>
          </w:tcPr>
          <w:p w14:paraId="5A6824F9" w14:textId="77777777" w:rsidR="001A63F9" w:rsidRDefault="001A63F9" w:rsidP="001A6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1A63F9" w14:paraId="31BBBD98" w14:textId="77777777" w:rsidTr="00BC5B77">
        <w:tc>
          <w:tcPr>
            <w:tcW w:w="11237" w:type="dxa"/>
            <w:gridSpan w:val="3"/>
          </w:tcPr>
          <w:p w14:paraId="293357CB" w14:textId="77777777" w:rsidR="001A63F9" w:rsidRPr="001A63F9" w:rsidRDefault="001A63F9" w:rsidP="001A63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F04AB0" w14:paraId="286A21D7" w14:textId="77777777" w:rsidTr="006E0A9D">
        <w:tc>
          <w:tcPr>
            <w:tcW w:w="2518" w:type="dxa"/>
          </w:tcPr>
          <w:p w14:paraId="0A654890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528" w:type="dxa"/>
          </w:tcPr>
          <w:p w14:paraId="6A9D75B5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выступлению на родительском собрании</w:t>
            </w:r>
          </w:p>
        </w:tc>
        <w:tc>
          <w:tcPr>
            <w:tcW w:w="3191" w:type="dxa"/>
          </w:tcPr>
          <w:p w14:paraId="35B97FD7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07605F2E" w14:textId="77777777" w:rsidTr="006E0A9D">
        <w:tc>
          <w:tcPr>
            <w:tcW w:w="2518" w:type="dxa"/>
          </w:tcPr>
          <w:p w14:paraId="0AA0FA91" w14:textId="77777777" w:rsidR="00F04AB0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528" w:type="dxa"/>
          </w:tcPr>
          <w:p w14:paraId="5CB94EC3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анкетирование: сбор письменных заявлений выпускников о выборе экзаменов в форме ЕГЭ и ОГЭ</w:t>
            </w:r>
          </w:p>
        </w:tc>
        <w:tc>
          <w:tcPr>
            <w:tcW w:w="3191" w:type="dxa"/>
          </w:tcPr>
          <w:p w14:paraId="4C0F709F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21FF0F88" w14:textId="77777777" w:rsidTr="006E0A9D">
        <w:tc>
          <w:tcPr>
            <w:tcW w:w="2518" w:type="dxa"/>
          </w:tcPr>
          <w:p w14:paraId="17300BE7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528" w:type="dxa"/>
          </w:tcPr>
          <w:p w14:paraId="29456C7E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1.Психологическая подготовка к ЕГЭ и ОГЭ</w:t>
            </w:r>
          </w:p>
          <w:p w14:paraId="675FF3DD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степени сложности</w:t>
            </w:r>
          </w:p>
          <w:p w14:paraId="671B5A2C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3.Работа с бланками: сложные моменты заполнения, типичные ошибки</w:t>
            </w:r>
          </w:p>
        </w:tc>
        <w:tc>
          <w:tcPr>
            <w:tcW w:w="3191" w:type="dxa"/>
          </w:tcPr>
          <w:p w14:paraId="1F5F319D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- предметники</w:t>
            </w:r>
          </w:p>
        </w:tc>
      </w:tr>
      <w:tr w:rsidR="00F04AB0" w14:paraId="3CA92A21" w14:textId="77777777" w:rsidTr="006E0A9D">
        <w:tc>
          <w:tcPr>
            <w:tcW w:w="2518" w:type="dxa"/>
          </w:tcPr>
          <w:p w14:paraId="5103906C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528" w:type="dxa"/>
          </w:tcPr>
          <w:p w14:paraId="10C86C09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«Психологические особенности подготовки к ЕГЭ, ОГЭ»</w:t>
            </w:r>
          </w:p>
        </w:tc>
        <w:tc>
          <w:tcPr>
            <w:tcW w:w="3191" w:type="dxa"/>
          </w:tcPr>
          <w:p w14:paraId="73E53EDA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AB0" w14:paraId="5E1ECD1E" w14:textId="77777777" w:rsidTr="006E0A9D">
        <w:tc>
          <w:tcPr>
            <w:tcW w:w="2518" w:type="dxa"/>
          </w:tcPr>
          <w:p w14:paraId="40C2146C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528" w:type="dxa"/>
          </w:tcPr>
          <w:p w14:paraId="7096444E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подготовки к ЕГЭ, ОГЭ по русскому языку и математики</w:t>
            </w:r>
          </w:p>
          <w:p w14:paraId="4FC752B4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2.Контроль подготовки по русскому языку (устное собеседование) в 9 классе</w:t>
            </w:r>
          </w:p>
        </w:tc>
        <w:tc>
          <w:tcPr>
            <w:tcW w:w="3191" w:type="dxa"/>
          </w:tcPr>
          <w:p w14:paraId="2CBCB2A9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:rsidRPr="00A3194B" w14:paraId="1B94FFBF" w14:textId="77777777" w:rsidTr="00BC5B77">
        <w:tc>
          <w:tcPr>
            <w:tcW w:w="11237" w:type="dxa"/>
            <w:gridSpan w:val="3"/>
          </w:tcPr>
          <w:p w14:paraId="5EAFDBED" w14:textId="77777777" w:rsidR="00F04AB0" w:rsidRPr="00A3194B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4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04AB0" w14:paraId="3B9F28DC" w14:textId="77777777" w:rsidTr="006E0A9D">
        <w:tc>
          <w:tcPr>
            <w:tcW w:w="2518" w:type="dxa"/>
          </w:tcPr>
          <w:p w14:paraId="3E240466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528" w:type="dxa"/>
          </w:tcPr>
          <w:p w14:paraId="06C997DF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материалов для проведения пробного внутришкольного ЕГЭ по математике и русскому языку          </w:t>
            </w:r>
          </w:p>
          <w:p w14:paraId="7ED3FF2E" w14:textId="77777777" w:rsidR="00F04AB0" w:rsidRDefault="00F04AB0" w:rsidP="00F04AB0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2.Подготовка материалов для проведения пробного экзамена по русскому языку (итоговое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191" w:type="dxa"/>
          </w:tcPr>
          <w:p w14:paraId="25F17841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04AB0" w14:paraId="1D0EDCFC" w14:textId="77777777" w:rsidTr="006E0A9D">
        <w:tc>
          <w:tcPr>
            <w:tcW w:w="2518" w:type="dxa"/>
          </w:tcPr>
          <w:p w14:paraId="63EF5231" w14:textId="77777777" w:rsidR="00F04AB0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528" w:type="dxa"/>
          </w:tcPr>
          <w:p w14:paraId="6F310C92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1.Приказ о проведении пробного экзамена по русскому языку (итоговое собеседование) в 9 классе</w:t>
            </w:r>
          </w:p>
          <w:p w14:paraId="47BC3706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2.Статистический отчет по результатам проведения пробного экзамена по русскому языку (итоговое собеседование) в 9 классе </w:t>
            </w:r>
          </w:p>
        </w:tc>
        <w:tc>
          <w:tcPr>
            <w:tcW w:w="3191" w:type="dxa"/>
          </w:tcPr>
          <w:p w14:paraId="1A97AFEF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484513A1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5E6AD1A5" w14:textId="77777777" w:rsidTr="006E0A9D">
        <w:tc>
          <w:tcPr>
            <w:tcW w:w="2518" w:type="dxa"/>
          </w:tcPr>
          <w:p w14:paraId="5E406CB0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528" w:type="dxa"/>
          </w:tcPr>
          <w:p w14:paraId="68967E2B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1.Консультирование обучающихся по предметам</w:t>
            </w:r>
          </w:p>
          <w:p w14:paraId="7073167A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 различной степени сложности</w:t>
            </w:r>
          </w:p>
          <w:p w14:paraId="0A3244E1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к проведению пробных экзаменов по выбору в форме ЕГЭ и ОГЭ</w:t>
            </w:r>
          </w:p>
          <w:p w14:paraId="45891746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4.Проведение пробного экзамена по русскому языку (итоговое собеседование) в 9 классе</w:t>
            </w:r>
          </w:p>
        </w:tc>
        <w:tc>
          <w:tcPr>
            <w:tcW w:w="3191" w:type="dxa"/>
          </w:tcPr>
          <w:p w14:paraId="374EA05D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04AB0" w14:paraId="4845A798" w14:textId="77777777" w:rsidTr="006E0A9D">
        <w:tc>
          <w:tcPr>
            <w:tcW w:w="2518" w:type="dxa"/>
          </w:tcPr>
          <w:p w14:paraId="42F99A2E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528" w:type="dxa"/>
          </w:tcPr>
          <w:p w14:paraId="7C9CBE7C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9 классе «О порядке подготовки и проведения итогового собеседования как допуска к ОГЭ»</w:t>
            </w:r>
          </w:p>
          <w:p w14:paraId="24448AD8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48F343E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4D41C12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05744688" w14:textId="77777777" w:rsidTr="00BC5B77">
        <w:tc>
          <w:tcPr>
            <w:tcW w:w="11237" w:type="dxa"/>
            <w:gridSpan w:val="3"/>
          </w:tcPr>
          <w:p w14:paraId="333B4FE1" w14:textId="77777777" w:rsidR="00F04AB0" w:rsidRPr="00C57B95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04AB0" w14:paraId="44ADB71F" w14:textId="77777777" w:rsidTr="006E0A9D">
        <w:tc>
          <w:tcPr>
            <w:tcW w:w="2518" w:type="dxa"/>
          </w:tcPr>
          <w:p w14:paraId="58C27013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  <w:tc>
          <w:tcPr>
            <w:tcW w:w="5528" w:type="dxa"/>
          </w:tcPr>
          <w:p w14:paraId="36526A3C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материалов – памяток для обучающихся, участвующих в ОГЭ, ЕГЭ</w:t>
            </w:r>
          </w:p>
        </w:tc>
        <w:tc>
          <w:tcPr>
            <w:tcW w:w="3191" w:type="dxa"/>
          </w:tcPr>
          <w:p w14:paraId="12C257C4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7582F1B2" w14:textId="77777777" w:rsidTr="006E0A9D">
        <w:tc>
          <w:tcPr>
            <w:tcW w:w="2518" w:type="dxa"/>
          </w:tcPr>
          <w:p w14:paraId="5756ED96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528" w:type="dxa"/>
          </w:tcPr>
          <w:p w14:paraId="3CE57EB7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1.Консультирование обучающихся по предметам</w:t>
            </w:r>
          </w:p>
          <w:p w14:paraId="4B3B098C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 различной степени сложности</w:t>
            </w:r>
          </w:p>
          <w:p w14:paraId="32EA1C3F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к проведению пробных экзаменов по выбору в форме ЕГЭ и ОГЭ</w:t>
            </w:r>
          </w:p>
        </w:tc>
        <w:tc>
          <w:tcPr>
            <w:tcW w:w="3191" w:type="dxa"/>
          </w:tcPr>
          <w:p w14:paraId="5A4A754D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04AB0" w14:paraId="0CDE53C3" w14:textId="77777777" w:rsidTr="006E0A9D">
        <w:tc>
          <w:tcPr>
            <w:tcW w:w="2518" w:type="dxa"/>
          </w:tcPr>
          <w:p w14:paraId="3B7F3AFE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528" w:type="dxa"/>
          </w:tcPr>
          <w:p w14:paraId="1B06E988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консультирование по вопросам, связанным с экзаменами </w:t>
            </w:r>
          </w:p>
        </w:tc>
        <w:tc>
          <w:tcPr>
            <w:tcW w:w="3191" w:type="dxa"/>
          </w:tcPr>
          <w:p w14:paraId="7339D647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5ECA09BB" w14:textId="77777777" w:rsidTr="00BC5B77">
        <w:tc>
          <w:tcPr>
            <w:tcW w:w="11237" w:type="dxa"/>
            <w:gridSpan w:val="3"/>
          </w:tcPr>
          <w:p w14:paraId="48401DF5" w14:textId="77777777" w:rsidR="00F04AB0" w:rsidRPr="00221871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F04AB0" w14:paraId="29A46FB6" w14:textId="77777777" w:rsidTr="006E0A9D">
        <w:tc>
          <w:tcPr>
            <w:tcW w:w="2518" w:type="dxa"/>
          </w:tcPr>
          <w:p w14:paraId="07E440F3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528" w:type="dxa"/>
          </w:tcPr>
          <w:p w14:paraId="5A9C60F9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проведения пробного внутришкольного ЕГЭ и ОГЭ по выбору</w:t>
            </w:r>
          </w:p>
        </w:tc>
        <w:tc>
          <w:tcPr>
            <w:tcW w:w="3191" w:type="dxa"/>
          </w:tcPr>
          <w:p w14:paraId="3C41213A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04AB0" w14:paraId="7923DFAA" w14:textId="77777777" w:rsidTr="006E0A9D">
        <w:tc>
          <w:tcPr>
            <w:tcW w:w="2518" w:type="dxa"/>
          </w:tcPr>
          <w:p w14:paraId="245E5117" w14:textId="77777777" w:rsidR="00F04AB0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528" w:type="dxa"/>
          </w:tcPr>
          <w:p w14:paraId="2E1D3AEF" w14:textId="77777777" w:rsidR="000355F8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уточненных данных выпускников о выборе экзаменов в форме ЕГЭ </w:t>
            </w:r>
          </w:p>
          <w:p w14:paraId="3F0646BC" w14:textId="61AC67F6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результатах проведения пробных экзаменов в форме ЕГЭ, ОГЭ</w:t>
            </w:r>
          </w:p>
          <w:p w14:paraId="6ED478EE" w14:textId="6D86B18C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отчет по результатам проведения пробного экзамена по литературе (итоговое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сочинение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11 классе</w:t>
            </w:r>
          </w:p>
        </w:tc>
        <w:tc>
          <w:tcPr>
            <w:tcW w:w="3191" w:type="dxa"/>
          </w:tcPr>
          <w:p w14:paraId="68302C1C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90C82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2B01A501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0E3629AE" w14:textId="77777777" w:rsidTr="006E0A9D">
        <w:tc>
          <w:tcPr>
            <w:tcW w:w="2518" w:type="dxa"/>
          </w:tcPr>
          <w:p w14:paraId="704887D2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528" w:type="dxa"/>
          </w:tcPr>
          <w:p w14:paraId="298F884A" w14:textId="698C3D43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пробного экзамена в 11 классе по </w:t>
            </w:r>
            <w:r w:rsidR="000355F8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3191" w:type="dxa"/>
          </w:tcPr>
          <w:p w14:paraId="026C423F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2CD3C1F8" w14:textId="77777777" w:rsidTr="006E0A9D">
        <w:tc>
          <w:tcPr>
            <w:tcW w:w="2518" w:type="dxa"/>
          </w:tcPr>
          <w:p w14:paraId="4EE9B3EE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528" w:type="dxa"/>
          </w:tcPr>
          <w:p w14:paraId="76A89962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11 классе «О порядке подготовки и проведения итогового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сочинения  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 к ЕГЭ»</w:t>
            </w:r>
          </w:p>
          <w:p w14:paraId="3D114255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A2A88ED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448FE114" w14:textId="77777777" w:rsidTr="006E0A9D">
        <w:tc>
          <w:tcPr>
            <w:tcW w:w="2518" w:type="dxa"/>
          </w:tcPr>
          <w:p w14:paraId="52C500B6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528" w:type="dxa"/>
          </w:tcPr>
          <w:p w14:paraId="6AB93A1B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руководителями: контроль подготовки к ОГЭ, ЕГЭ</w:t>
            </w:r>
          </w:p>
        </w:tc>
        <w:tc>
          <w:tcPr>
            <w:tcW w:w="3191" w:type="dxa"/>
          </w:tcPr>
          <w:p w14:paraId="5EF6FE8A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37B8947F" w14:textId="77777777" w:rsidTr="00BC5B77">
        <w:tc>
          <w:tcPr>
            <w:tcW w:w="11237" w:type="dxa"/>
            <w:gridSpan w:val="3"/>
          </w:tcPr>
          <w:p w14:paraId="5EBA9A26" w14:textId="77777777" w:rsidR="00F04AB0" w:rsidRPr="00F105DF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F04AB0" w14:paraId="7C692938" w14:textId="77777777" w:rsidTr="006E0A9D">
        <w:tc>
          <w:tcPr>
            <w:tcW w:w="2518" w:type="dxa"/>
          </w:tcPr>
          <w:p w14:paraId="3F25AD2B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528" w:type="dxa"/>
          </w:tcPr>
          <w:p w14:paraId="23712D14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«Организация итоговой аттестации выпускников школы в форме ЕГЭ, ОГЭ</w:t>
            </w:r>
          </w:p>
        </w:tc>
        <w:tc>
          <w:tcPr>
            <w:tcW w:w="3191" w:type="dxa"/>
          </w:tcPr>
          <w:p w14:paraId="47DB25AB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3D40DCF3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0293BBB5" w14:textId="77777777" w:rsidTr="006E0A9D">
        <w:tc>
          <w:tcPr>
            <w:tcW w:w="2518" w:type="dxa"/>
          </w:tcPr>
          <w:p w14:paraId="695F4C77" w14:textId="77777777" w:rsidR="00F04AB0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528" w:type="dxa"/>
          </w:tcPr>
          <w:p w14:paraId="08056CA4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сводной таблицы участников экзаменационных испытаний по выбору</w:t>
            </w:r>
          </w:p>
          <w:p w14:paraId="53258946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2.Приказ об утверждении списков обучающихся для сдачи ОГЭ и ЕГЭ</w:t>
            </w:r>
          </w:p>
        </w:tc>
        <w:tc>
          <w:tcPr>
            <w:tcW w:w="3191" w:type="dxa"/>
          </w:tcPr>
          <w:p w14:paraId="62101706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1E501DCB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1A6A65FC" w14:textId="77777777" w:rsidTr="006E0A9D">
        <w:tc>
          <w:tcPr>
            <w:tcW w:w="2518" w:type="dxa"/>
          </w:tcPr>
          <w:p w14:paraId="7894C2C0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528" w:type="dxa"/>
          </w:tcPr>
          <w:p w14:paraId="7E004233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пробных экзаменов 11 класс</w:t>
            </w:r>
            <w:r w:rsidR="008561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  <w:p w14:paraId="6AF8986F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2.Анкетирование обучающихся после проведения пробных экзаменов</w:t>
            </w:r>
          </w:p>
        </w:tc>
        <w:tc>
          <w:tcPr>
            <w:tcW w:w="3191" w:type="dxa"/>
          </w:tcPr>
          <w:p w14:paraId="5DFCC88B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14:paraId="45A65DD4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</w:tr>
      <w:tr w:rsidR="00F04AB0" w14:paraId="4C272D44" w14:textId="77777777" w:rsidTr="006E0A9D">
        <w:tc>
          <w:tcPr>
            <w:tcW w:w="2518" w:type="dxa"/>
          </w:tcPr>
          <w:p w14:paraId="7ED73176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528" w:type="dxa"/>
          </w:tcPr>
          <w:p w14:paraId="20916F8F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результатах проведения пробных экзаменов в форме ЕГЭ, ОГЭ</w:t>
            </w:r>
          </w:p>
        </w:tc>
        <w:tc>
          <w:tcPr>
            <w:tcW w:w="3191" w:type="dxa"/>
          </w:tcPr>
          <w:p w14:paraId="067185D0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AB0" w14:paraId="285958C6" w14:textId="77777777" w:rsidTr="00BC5B77">
        <w:tc>
          <w:tcPr>
            <w:tcW w:w="11237" w:type="dxa"/>
            <w:gridSpan w:val="3"/>
          </w:tcPr>
          <w:p w14:paraId="16006618" w14:textId="77777777" w:rsidR="00F04AB0" w:rsidRPr="005B5D3F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F04AB0" w14:paraId="47453432" w14:textId="77777777" w:rsidTr="006E0A9D">
        <w:tc>
          <w:tcPr>
            <w:tcW w:w="2518" w:type="dxa"/>
          </w:tcPr>
          <w:p w14:paraId="06AF644C" w14:textId="77777777" w:rsidR="00F04AB0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  <w:p w14:paraId="11A76C36" w14:textId="77777777" w:rsidR="00F04AB0" w:rsidRPr="005B5D3F" w:rsidRDefault="00F04AB0" w:rsidP="00F04AB0"/>
        </w:tc>
        <w:tc>
          <w:tcPr>
            <w:tcW w:w="5528" w:type="dxa"/>
          </w:tcPr>
          <w:p w14:paraId="5EEF1AB9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и утверждение списков обучающихся, сдающих экзамены по выбору (до 15 мая)</w:t>
            </w:r>
          </w:p>
          <w:p w14:paraId="15E11383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2.Размещение на информационном стенде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расписания сдачи экзаменов в форме ОГЭ, ЕГЭ для обучающихся 9 и 11 классов</w:t>
            </w:r>
          </w:p>
        </w:tc>
        <w:tc>
          <w:tcPr>
            <w:tcW w:w="3191" w:type="dxa"/>
          </w:tcPr>
          <w:p w14:paraId="76B63611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учебно-воспитательной работе</w:t>
            </w:r>
          </w:p>
        </w:tc>
      </w:tr>
      <w:tr w:rsidR="00F04AB0" w14:paraId="2C07584A" w14:textId="77777777" w:rsidTr="006E0A9D">
        <w:tc>
          <w:tcPr>
            <w:tcW w:w="2518" w:type="dxa"/>
          </w:tcPr>
          <w:p w14:paraId="44F02C1E" w14:textId="77777777" w:rsidR="00F04AB0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528" w:type="dxa"/>
          </w:tcPr>
          <w:p w14:paraId="4CD95F74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приказа о допуске обучающихся 9 и 11 классов к сдаче ЕГЭ, ОГЭ</w:t>
            </w:r>
          </w:p>
        </w:tc>
        <w:tc>
          <w:tcPr>
            <w:tcW w:w="3191" w:type="dxa"/>
          </w:tcPr>
          <w:p w14:paraId="4A2FB5D7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235FC4A3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0D3324F3" w14:textId="77777777" w:rsidTr="006E0A9D">
        <w:tc>
          <w:tcPr>
            <w:tcW w:w="2518" w:type="dxa"/>
          </w:tcPr>
          <w:p w14:paraId="30D2D5C4" w14:textId="77777777" w:rsidR="00F04AB0" w:rsidRPr="006E0A9D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528" w:type="dxa"/>
          </w:tcPr>
          <w:p w14:paraId="235F939A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1.Оповещение обучающихся о способе их доставки к месту проведения ОГЭ и ЕГЭ</w:t>
            </w:r>
          </w:p>
          <w:p w14:paraId="24AE34CB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обучающихся</w:t>
            </w:r>
          </w:p>
        </w:tc>
        <w:tc>
          <w:tcPr>
            <w:tcW w:w="3191" w:type="dxa"/>
          </w:tcPr>
          <w:p w14:paraId="4A2C0BEA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14:paraId="16D1E461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</w:tr>
      <w:tr w:rsidR="00F04AB0" w14:paraId="40107609" w14:textId="77777777" w:rsidTr="00BC5B77">
        <w:tc>
          <w:tcPr>
            <w:tcW w:w="11237" w:type="dxa"/>
            <w:gridSpan w:val="3"/>
          </w:tcPr>
          <w:p w14:paraId="7E1D2B3B" w14:textId="77777777" w:rsidR="00F04AB0" w:rsidRPr="005B5D3F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F04AB0" w14:paraId="3EFD8E8C" w14:textId="77777777" w:rsidTr="006E0A9D">
        <w:tc>
          <w:tcPr>
            <w:tcW w:w="2518" w:type="dxa"/>
          </w:tcPr>
          <w:p w14:paraId="528D1DFF" w14:textId="77777777" w:rsidR="00F04AB0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  <w:p w14:paraId="0AC49A9A" w14:textId="77777777" w:rsidR="00F04AB0" w:rsidRPr="005B5D3F" w:rsidRDefault="00F04AB0" w:rsidP="00F04AB0"/>
        </w:tc>
        <w:tc>
          <w:tcPr>
            <w:tcW w:w="5528" w:type="dxa"/>
          </w:tcPr>
          <w:p w14:paraId="336BCD0E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1.Совещание при директоре «Анализ результатов ЕГЭ и ОГЭ»</w:t>
            </w:r>
          </w:p>
          <w:p w14:paraId="49A65406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2.Заседание МС «Мониторинг результатов ЕГЭ и ОГЭ в школах района, края»</w:t>
            </w:r>
          </w:p>
        </w:tc>
        <w:tc>
          <w:tcPr>
            <w:tcW w:w="3191" w:type="dxa"/>
          </w:tcPr>
          <w:p w14:paraId="0CF23E07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44424FD6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F04AB0" w14:paraId="076742F9" w14:textId="77777777" w:rsidTr="006E0A9D">
        <w:tc>
          <w:tcPr>
            <w:tcW w:w="2518" w:type="dxa"/>
          </w:tcPr>
          <w:p w14:paraId="2052677B" w14:textId="77777777" w:rsidR="00F04AB0" w:rsidRDefault="00F04AB0" w:rsidP="00F04A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528" w:type="dxa"/>
          </w:tcPr>
          <w:p w14:paraId="14588C43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справки о качестве проведения и результатах ЕГЭ, ОГЭ в школе</w:t>
            </w:r>
          </w:p>
          <w:p w14:paraId="2409B11F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отчетов по результатам ЕГЭ, ОГЭ</w:t>
            </w:r>
          </w:p>
        </w:tc>
        <w:tc>
          <w:tcPr>
            <w:tcW w:w="3191" w:type="dxa"/>
          </w:tcPr>
          <w:p w14:paraId="22DCB061" w14:textId="77777777" w:rsidR="00F04AB0" w:rsidRDefault="00F04AB0" w:rsidP="00F04A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</w:tbl>
    <w:p w14:paraId="1F80F3BF" w14:textId="77777777" w:rsidR="006E0A9D" w:rsidRPr="006E0A9D" w:rsidRDefault="006E0A9D" w:rsidP="006E0A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E0A9D" w:rsidRPr="006E0A9D" w:rsidSect="00D26B0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6BCEF" w14:textId="77777777" w:rsidR="00D7172D" w:rsidRDefault="00D7172D" w:rsidP="0085619C">
      <w:pPr>
        <w:spacing w:after="0" w:line="240" w:lineRule="auto"/>
      </w:pPr>
      <w:r>
        <w:separator/>
      </w:r>
    </w:p>
  </w:endnote>
  <w:endnote w:type="continuationSeparator" w:id="0">
    <w:p w14:paraId="16429E0D" w14:textId="77777777" w:rsidR="00D7172D" w:rsidRDefault="00D7172D" w:rsidP="0085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165913"/>
    </w:sdtPr>
    <w:sdtContent>
      <w:p w14:paraId="7FA6E0E5" w14:textId="77777777" w:rsidR="000077C2" w:rsidRDefault="000077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00EBCDC" w14:textId="77777777" w:rsidR="000077C2" w:rsidRDefault="000077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65A46" w14:textId="77777777" w:rsidR="00D7172D" w:rsidRDefault="00D7172D" w:rsidP="0085619C">
      <w:pPr>
        <w:spacing w:after="0" w:line="240" w:lineRule="auto"/>
      </w:pPr>
      <w:r>
        <w:separator/>
      </w:r>
    </w:p>
  </w:footnote>
  <w:footnote w:type="continuationSeparator" w:id="0">
    <w:p w14:paraId="4B2BD252" w14:textId="77777777" w:rsidR="00D7172D" w:rsidRDefault="00D7172D" w:rsidP="0085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F09AD"/>
    <w:multiLevelType w:val="multilevel"/>
    <w:tmpl w:val="D3726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432D9"/>
    <w:multiLevelType w:val="hybridMultilevel"/>
    <w:tmpl w:val="3A3EC8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0AA4"/>
    <w:multiLevelType w:val="multilevel"/>
    <w:tmpl w:val="D988C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63FAA"/>
    <w:multiLevelType w:val="hybridMultilevel"/>
    <w:tmpl w:val="57C6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20894"/>
    <w:multiLevelType w:val="multilevel"/>
    <w:tmpl w:val="A2A40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F94331"/>
    <w:multiLevelType w:val="multilevel"/>
    <w:tmpl w:val="E57C7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5C531C"/>
    <w:multiLevelType w:val="hybridMultilevel"/>
    <w:tmpl w:val="C8E2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94590"/>
    <w:multiLevelType w:val="multilevel"/>
    <w:tmpl w:val="BAD401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A9D"/>
    <w:rsid w:val="000077C2"/>
    <w:rsid w:val="000355F8"/>
    <w:rsid w:val="000824E0"/>
    <w:rsid w:val="0009298B"/>
    <w:rsid w:val="001A63F9"/>
    <w:rsid w:val="00221871"/>
    <w:rsid w:val="002E194E"/>
    <w:rsid w:val="00363B8F"/>
    <w:rsid w:val="004C35CB"/>
    <w:rsid w:val="005B5D3F"/>
    <w:rsid w:val="00622427"/>
    <w:rsid w:val="0065412F"/>
    <w:rsid w:val="00660669"/>
    <w:rsid w:val="006E0A9D"/>
    <w:rsid w:val="00807BC8"/>
    <w:rsid w:val="0085619C"/>
    <w:rsid w:val="00A3194B"/>
    <w:rsid w:val="00A84554"/>
    <w:rsid w:val="00A944DB"/>
    <w:rsid w:val="00B217AE"/>
    <w:rsid w:val="00BC5B77"/>
    <w:rsid w:val="00C5734D"/>
    <w:rsid w:val="00C57B95"/>
    <w:rsid w:val="00D26B08"/>
    <w:rsid w:val="00D7172D"/>
    <w:rsid w:val="00E60CC7"/>
    <w:rsid w:val="00F04AB0"/>
    <w:rsid w:val="00F105DF"/>
    <w:rsid w:val="00F44898"/>
    <w:rsid w:val="00FA6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7C9D"/>
  <w15:docId w15:val="{CDFE17E7-9EA7-4F62-9316-4F5FB3F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A9D"/>
    <w:pPr>
      <w:spacing w:after="0" w:line="240" w:lineRule="auto"/>
    </w:pPr>
  </w:style>
  <w:style w:type="table" w:styleId="a4">
    <w:name w:val="Table Grid"/>
    <w:basedOn w:val="a1"/>
    <w:uiPriority w:val="59"/>
    <w:rsid w:val="006E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619C"/>
  </w:style>
  <w:style w:type="paragraph" w:styleId="a7">
    <w:name w:val="footer"/>
    <w:basedOn w:val="a"/>
    <w:link w:val="a8"/>
    <w:uiPriority w:val="99"/>
    <w:unhideWhenUsed/>
    <w:rsid w:val="00856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619C"/>
  </w:style>
  <w:style w:type="paragraph" w:styleId="a9">
    <w:name w:val="Balloon Text"/>
    <w:basedOn w:val="a"/>
    <w:link w:val="aa"/>
    <w:uiPriority w:val="99"/>
    <w:semiHidden/>
    <w:unhideWhenUsed/>
    <w:rsid w:val="00FA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697D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link w:val="30"/>
    <w:rsid w:val="00FA697D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ab">
    <w:name w:val="Основной текст + Полужирный"/>
    <w:basedOn w:val="a0"/>
    <w:rsid w:val="00FA697D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FA697D"/>
    <w:pPr>
      <w:widowControl w:val="0"/>
      <w:shd w:val="clear" w:color="auto" w:fill="FFFFFF"/>
      <w:spacing w:after="0" w:line="280" w:lineRule="exact"/>
      <w:ind w:hanging="420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30">
    <w:name w:val="Заголовок №3"/>
    <w:basedOn w:val="a"/>
    <w:link w:val="3"/>
    <w:rsid w:val="00FA697D"/>
    <w:pPr>
      <w:widowControl w:val="0"/>
      <w:shd w:val="clear" w:color="auto" w:fill="FFFFFF"/>
      <w:spacing w:before="240" w:after="0" w:line="278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2">
    <w:name w:val="Заголовок №2_"/>
    <w:basedOn w:val="a0"/>
    <w:link w:val="20"/>
    <w:rsid w:val="00FA697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A697D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413pt0pt">
    <w:name w:val="Основной текст (4) + 13 pt;Полужирный;Не курсив;Интервал 0 pt"/>
    <w:basedOn w:val="40"/>
    <w:rsid w:val="00FA697D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Заголовок №2"/>
    <w:basedOn w:val="a"/>
    <w:link w:val="2"/>
    <w:rsid w:val="00FA697D"/>
    <w:pPr>
      <w:widowControl w:val="0"/>
      <w:shd w:val="clear" w:color="auto" w:fill="FFFFFF"/>
      <w:spacing w:after="240" w:line="322" w:lineRule="exact"/>
      <w:outlineLvl w:val="1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41">
    <w:name w:val="Основной текст (4)"/>
    <w:basedOn w:val="a"/>
    <w:link w:val="40"/>
    <w:rsid w:val="00FA697D"/>
    <w:pPr>
      <w:widowControl w:val="0"/>
      <w:shd w:val="clear" w:color="auto" w:fill="FFFFFF"/>
      <w:spacing w:before="240" w:after="240" w:line="274" w:lineRule="exact"/>
      <w:ind w:firstLine="780"/>
      <w:jc w:val="both"/>
    </w:pPr>
    <w:rPr>
      <w:rFonts w:ascii="Times New Roman" w:eastAsia="Times New Roman" w:hAnsi="Times New Roman" w:cs="Times New Roman"/>
      <w:i/>
      <w:iCs/>
      <w:spacing w:val="-2"/>
    </w:rPr>
  </w:style>
  <w:style w:type="character" w:customStyle="1" w:styleId="5">
    <w:name w:val="Основной текст (5)"/>
    <w:basedOn w:val="a0"/>
    <w:rsid w:val="00FA69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character" w:customStyle="1" w:styleId="21">
    <w:name w:val="Основной текст (2)_"/>
    <w:basedOn w:val="a0"/>
    <w:link w:val="22"/>
    <w:rsid w:val="00A944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44DB"/>
    <w:pPr>
      <w:shd w:val="clear" w:color="auto" w:fill="FFFFFF"/>
      <w:spacing w:after="0" w:line="269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3">
    <w:name w:val="Основной текст2"/>
    <w:basedOn w:val="a0"/>
    <w:rsid w:val="00A94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0"/>
    <w:rsid w:val="00A944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16</Pages>
  <Words>4750</Words>
  <Characters>27076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mkouvyar@mail.ru</cp:lastModifiedBy>
  <cp:revision>9</cp:revision>
  <cp:lastPrinted>2024-11-05T02:43:00Z</cp:lastPrinted>
  <dcterms:created xsi:type="dcterms:W3CDTF">2020-11-28T00:30:00Z</dcterms:created>
  <dcterms:modified xsi:type="dcterms:W3CDTF">2024-11-05T02:43:00Z</dcterms:modified>
</cp:coreProperties>
</file>